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D4689" w14:textId="68D86505" w:rsidR="00296BF2" w:rsidRDefault="00296BF2" w:rsidP="00535802">
      <w:pPr>
        <w:rPr>
          <w:rFonts w:cs="Arial"/>
          <w:b/>
          <w:color w:val="auto"/>
        </w:rPr>
      </w:pPr>
      <w:r>
        <w:rPr>
          <w:rFonts w:cs="Arial"/>
          <w:b/>
          <w:color w:val="auto"/>
        </w:rPr>
        <w:t>Appendix 1: Domestic Abuse Review Group Recommendations Update</w:t>
      </w:r>
    </w:p>
    <w:p w14:paraId="68C1B711" w14:textId="77777777" w:rsidR="00CE5961" w:rsidRPr="00CE5961" w:rsidRDefault="00CE5961" w:rsidP="00535802">
      <w:pPr>
        <w:rPr>
          <w:rFonts w:cs="Arial"/>
          <w:bCs/>
          <w:i/>
          <w:iCs/>
          <w:color w:val="auto"/>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304"/>
        <w:gridCol w:w="6350"/>
      </w:tblGrid>
      <w:tr w:rsidR="00395B5A" w:rsidRPr="00395B5A" w14:paraId="276A9CAB" w14:textId="77777777" w:rsidTr="00026178">
        <w:tc>
          <w:tcPr>
            <w:tcW w:w="6629" w:type="dxa"/>
            <w:shd w:val="clear" w:color="auto" w:fill="D9D9D9"/>
            <w:vAlign w:val="center"/>
          </w:tcPr>
          <w:p w14:paraId="732F2D7B" w14:textId="77777777" w:rsidR="00535802" w:rsidRPr="000654E8" w:rsidRDefault="00535802" w:rsidP="00B14BCD">
            <w:pPr>
              <w:rPr>
                <w:rFonts w:cs="Arial"/>
                <w:b/>
                <w:i/>
                <w:color w:val="auto"/>
              </w:rPr>
            </w:pPr>
            <w:r w:rsidRPr="000654E8">
              <w:rPr>
                <w:rFonts w:cs="Arial"/>
                <w:b/>
                <w:i/>
                <w:color w:val="auto"/>
              </w:rPr>
              <w:t>Recommendation</w:t>
            </w:r>
          </w:p>
        </w:tc>
        <w:tc>
          <w:tcPr>
            <w:tcW w:w="1304" w:type="dxa"/>
            <w:shd w:val="clear" w:color="auto" w:fill="D9D9D9"/>
            <w:vAlign w:val="center"/>
          </w:tcPr>
          <w:p w14:paraId="73F0B7B3" w14:textId="77777777" w:rsidR="00535802" w:rsidRPr="00395B5A" w:rsidRDefault="00535802" w:rsidP="00B14BCD">
            <w:pPr>
              <w:rPr>
                <w:rFonts w:cs="Arial"/>
                <w:b/>
                <w:i/>
                <w:color w:val="auto"/>
              </w:rPr>
            </w:pPr>
            <w:r w:rsidRPr="00395B5A">
              <w:rPr>
                <w:rFonts w:cs="Arial"/>
                <w:b/>
                <w:i/>
                <w:color w:val="auto"/>
              </w:rPr>
              <w:t xml:space="preserve">Agree? </w:t>
            </w:r>
          </w:p>
        </w:tc>
        <w:tc>
          <w:tcPr>
            <w:tcW w:w="6350" w:type="dxa"/>
            <w:shd w:val="clear" w:color="auto" w:fill="D9D9D9"/>
            <w:vAlign w:val="center"/>
          </w:tcPr>
          <w:p w14:paraId="74C43D25" w14:textId="77777777" w:rsidR="00535802" w:rsidRPr="00395B5A" w:rsidRDefault="00535802" w:rsidP="00B14BCD">
            <w:pPr>
              <w:rPr>
                <w:rFonts w:cs="Arial"/>
                <w:b/>
                <w:i/>
                <w:color w:val="auto"/>
              </w:rPr>
            </w:pPr>
            <w:r w:rsidRPr="00395B5A">
              <w:rPr>
                <w:rFonts w:cs="Arial"/>
                <w:b/>
                <w:i/>
                <w:color w:val="auto"/>
              </w:rPr>
              <w:t>Comment</w:t>
            </w:r>
          </w:p>
        </w:tc>
      </w:tr>
      <w:tr w:rsidR="00395B5A" w:rsidRPr="00395B5A" w14:paraId="567F4687" w14:textId="77777777" w:rsidTr="00CE5961">
        <w:trPr>
          <w:trHeight w:val="1060"/>
        </w:trPr>
        <w:tc>
          <w:tcPr>
            <w:tcW w:w="6629" w:type="dxa"/>
            <w:shd w:val="clear" w:color="auto" w:fill="auto"/>
          </w:tcPr>
          <w:p w14:paraId="40091913" w14:textId="77777777" w:rsidR="00535802" w:rsidRPr="000654E8" w:rsidRDefault="00535802" w:rsidP="00535802">
            <w:pPr>
              <w:pStyle w:val="ListParagraph"/>
              <w:numPr>
                <w:ilvl w:val="0"/>
                <w:numId w:val="3"/>
              </w:numPr>
              <w:spacing w:after="0"/>
              <w:rPr>
                <w:rFonts w:cs="Arial"/>
                <w:bCs/>
                <w:color w:val="auto"/>
              </w:rPr>
            </w:pPr>
            <w:r w:rsidRPr="000654E8">
              <w:rPr>
                <w:rFonts w:cs="Arial"/>
                <w:bCs/>
                <w:color w:val="auto"/>
              </w:rPr>
              <w:t xml:space="preserve">That the Council formally adopts the definition of ‘domestic abuse’ included within the Domestic Abuse </w:t>
            </w:r>
            <w:proofErr w:type="gramStart"/>
            <w:r w:rsidRPr="000654E8">
              <w:rPr>
                <w:rFonts w:cs="Arial"/>
                <w:bCs/>
                <w:color w:val="auto"/>
              </w:rPr>
              <w:t>Bill, and</w:t>
            </w:r>
            <w:proofErr w:type="gramEnd"/>
            <w:r w:rsidRPr="000654E8">
              <w:rPr>
                <w:rFonts w:cs="Arial"/>
                <w:bCs/>
                <w:color w:val="auto"/>
              </w:rPr>
              <w:t xml:space="preserve"> reviews its usage of the phrase ‘domestic violence’ in its policies and literature to ensure correct usage.</w:t>
            </w:r>
          </w:p>
        </w:tc>
        <w:tc>
          <w:tcPr>
            <w:tcW w:w="1304" w:type="dxa"/>
            <w:shd w:val="clear" w:color="auto" w:fill="auto"/>
          </w:tcPr>
          <w:p w14:paraId="3813B649" w14:textId="77777777" w:rsidR="00535802" w:rsidRPr="00395B5A" w:rsidRDefault="00265EDC" w:rsidP="00B14BCD">
            <w:pPr>
              <w:spacing w:after="0"/>
              <w:rPr>
                <w:rFonts w:cs="Arial"/>
                <w:color w:val="auto"/>
              </w:rPr>
            </w:pPr>
            <w:r w:rsidRPr="00395B5A">
              <w:rPr>
                <w:rFonts w:cs="Arial"/>
                <w:color w:val="auto"/>
              </w:rPr>
              <w:t>Agree</w:t>
            </w:r>
          </w:p>
        </w:tc>
        <w:tc>
          <w:tcPr>
            <w:tcW w:w="6350" w:type="dxa"/>
            <w:shd w:val="clear" w:color="auto" w:fill="auto"/>
          </w:tcPr>
          <w:p w14:paraId="18D0AB26" w14:textId="7E3AFAD1" w:rsidR="00522C50" w:rsidRDefault="004950F4" w:rsidP="00EA78F6">
            <w:pPr>
              <w:spacing w:after="0"/>
              <w:rPr>
                <w:rFonts w:cs="Arial"/>
                <w:color w:val="auto"/>
              </w:rPr>
            </w:pPr>
            <w:r>
              <w:rPr>
                <w:rFonts w:cs="Arial"/>
                <w:color w:val="auto"/>
              </w:rPr>
              <w:t>The definition has been agreed. The current policies and relevant DA literature</w:t>
            </w:r>
            <w:r w:rsidR="00EA78F6">
              <w:rPr>
                <w:rFonts w:cs="Arial"/>
                <w:color w:val="auto"/>
              </w:rPr>
              <w:t xml:space="preserve"> </w:t>
            </w:r>
            <w:r>
              <w:rPr>
                <w:rFonts w:cs="Arial"/>
                <w:color w:val="auto"/>
              </w:rPr>
              <w:t>is being updated via the DAHA accreditation.</w:t>
            </w:r>
          </w:p>
          <w:p w14:paraId="4BB40600" w14:textId="77777777" w:rsidR="00522C50" w:rsidRDefault="00522C50" w:rsidP="00EA78F6">
            <w:pPr>
              <w:spacing w:after="0"/>
              <w:rPr>
                <w:rFonts w:cs="Arial"/>
                <w:color w:val="auto"/>
              </w:rPr>
            </w:pPr>
          </w:p>
          <w:p w14:paraId="6744D3D3" w14:textId="7060AEC0" w:rsidR="00535802" w:rsidRPr="00522C50" w:rsidRDefault="00522C50" w:rsidP="00EA78F6">
            <w:pPr>
              <w:spacing w:after="0"/>
              <w:rPr>
                <w:rFonts w:cs="Arial"/>
                <w:b/>
                <w:bCs/>
                <w:color w:val="auto"/>
              </w:rPr>
            </w:pPr>
            <w:r w:rsidRPr="00522C50">
              <w:rPr>
                <w:rFonts w:cs="Arial"/>
                <w:b/>
                <w:bCs/>
                <w:color w:val="auto"/>
              </w:rPr>
              <w:t>Complete</w:t>
            </w:r>
          </w:p>
        </w:tc>
      </w:tr>
      <w:tr w:rsidR="00395B5A" w:rsidRPr="00395B5A" w14:paraId="1E639652" w14:textId="77777777" w:rsidTr="00CE5961">
        <w:trPr>
          <w:trHeight w:val="1060"/>
        </w:trPr>
        <w:tc>
          <w:tcPr>
            <w:tcW w:w="6629" w:type="dxa"/>
            <w:shd w:val="clear" w:color="auto" w:fill="auto"/>
          </w:tcPr>
          <w:p w14:paraId="6BC19310" w14:textId="77777777" w:rsidR="00535802" w:rsidRPr="000654E8" w:rsidRDefault="00535802" w:rsidP="00535802">
            <w:pPr>
              <w:pStyle w:val="ListParagraph"/>
              <w:numPr>
                <w:ilvl w:val="0"/>
                <w:numId w:val="3"/>
              </w:numPr>
              <w:spacing w:line="276" w:lineRule="auto"/>
              <w:rPr>
                <w:rFonts w:cs="Arial"/>
                <w:bCs/>
                <w:color w:val="auto"/>
              </w:rPr>
            </w:pPr>
            <w:r w:rsidRPr="000654E8">
              <w:rPr>
                <w:rFonts w:cs="Arial"/>
                <w:bCs/>
                <w:color w:val="auto"/>
              </w:rPr>
              <w:t xml:space="preserve">That the Council requests from the County Council early monitoring data from the Family Solutions Plus domestic abuse perpetrator monitoring programme and includes that information within its </w:t>
            </w:r>
            <w:proofErr w:type="gramStart"/>
            <w:r w:rsidRPr="000654E8">
              <w:rPr>
                <w:rFonts w:cs="Arial"/>
                <w:bCs/>
                <w:color w:val="auto"/>
              </w:rPr>
              <w:t>six month</w:t>
            </w:r>
            <w:proofErr w:type="gramEnd"/>
            <w:r w:rsidRPr="000654E8">
              <w:rPr>
                <w:rFonts w:cs="Arial"/>
                <w:bCs/>
                <w:color w:val="auto"/>
              </w:rPr>
              <w:t xml:space="preserve"> review of progress made on agreed recommendations from this report.</w:t>
            </w:r>
          </w:p>
        </w:tc>
        <w:tc>
          <w:tcPr>
            <w:tcW w:w="1304" w:type="dxa"/>
            <w:shd w:val="clear" w:color="auto" w:fill="auto"/>
          </w:tcPr>
          <w:p w14:paraId="7C33CDD6" w14:textId="77777777" w:rsidR="00535802" w:rsidRPr="00395B5A" w:rsidRDefault="00265EDC" w:rsidP="00B14BCD">
            <w:pPr>
              <w:spacing w:after="0"/>
              <w:rPr>
                <w:rFonts w:cs="Arial"/>
                <w:color w:val="auto"/>
              </w:rPr>
            </w:pPr>
            <w:r w:rsidRPr="00395B5A">
              <w:rPr>
                <w:rFonts w:cs="Arial"/>
                <w:color w:val="auto"/>
              </w:rPr>
              <w:t>Agree</w:t>
            </w:r>
          </w:p>
        </w:tc>
        <w:tc>
          <w:tcPr>
            <w:tcW w:w="6350" w:type="dxa"/>
            <w:shd w:val="clear" w:color="auto" w:fill="auto"/>
          </w:tcPr>
          <w:p w14:paraId="3497FF6F" w14:textId="6BFFC20C" w:rsidR="00296BF2" w:rsidRDefault="004950F4" w:rsidP="00B14BCD">
            <w:pPr>
              <w:spacing w:after="0"/>
              <w:rPr>
                <w:rFonts w:cs="Arial"/>
                <w:color w:val="auto"/>
              </w:rPr>
            </w:pPr>
            <w:r>
              <w:rPr>
                <w:rFonts w:cs="Arial"/>
                <w:color w:val="auto"/>
              </w:rPr>
              <w:t>The Contract has been extended to 2024</w:t>
            </w:r>
            <w:r w:rsidR="00CE5961">
              <w:rPr>
                <w:rFonts w:cs="Arial"/>
                <w:color w:val="auto"/>
              </w:rPr>
              <w:t>,</w:t>
            </w:r>
            <w:r>
              <w:rPr>
                <w:rFonts w:cs="Arial"/>
                <w:color w:val="auto"/>
              </w:rPr>
              <w:t xml:space="preserve"> then the service will be going back out to tender. The funding for the contract has been cut by a third. The decision was made to reduce the perpetrator workers from 3 to 2.  They are still running two rolling groups and providing 1:1s. </w:t>
            </w:r>
            <w:r w:rsidR="008821D5">
              <w:rPr>
                <w:rFonts w:cs="Arial"/>
                <w:color w:val="auto"/>
              </w:rPr>
              <w:t xml:space="preserve">An evaluation of the DA work within FPS has been </w:t>
            </w:r>
            <w:r w:rsidR="00CE5961">
              <w:rPr>
                <w:rFonts w:cs="Arial"/>
                <w:color w:val="auto"/>
              </w:rPr>
              <w:t>undertaken.</w:t>
            </w:r>
          </w:p>
          <w:p w14:paraId="1724D2F2" w14:textId="77777777" w:rsidR="00296BF2" w:rsidRDefault="00296BF2" w:rsidP="00B14BCD">
            <w:pPr>
              <w:spacing w:after="0"/>
              <w:rPr>
                <w:rFonts w:cs="Arial"/>
                <w:color w:val="auto"/>
              </w:rPr>
            </w:pPr>
          </w:p>
          <w:p w14:paraId="667E828F" w14:textId="40A21F60" w:rsidR="004950F4" w:rsidRPr="00296BF2" w:rsidRDefault="00296BF2" w:rsidP="00B14BCD">
            <w:pPr>
              <w:spacing w:after="0"/>
              <w:rPr>
                <w:rFonts w:cs="Arial"/>
                <w:color w:val="auto"/>
              </w:rPr>
            </w:pPr>
            <w:r>
              <w:rPr>
                <w:rFonts w:cs="Arial"/>
                <w:b/>
                <w:bCs/>
                <w:color w:val="auto"/>
              </w:rPr>
              <w:t>C</w:t>
            </w:r>
            <w:r w:rsidR="008821D5" w:rsidRPr="00522C50">
              <w:rPr>
                <w:rFonts w:cs="Arial"/>
                <w:b/>
                <w:bCs/>
                <w:color w:val="auto"/>
              </w:rPr>
              <w:t>omplete</w:t>
            </w:r>
          </w:p>
        </w:tc>
      </w:tr>
      <w:tr w:rsidR="00395B5A" w:rsidRPr="00395B5A" w14:paraId="1F32EDAA" w14:textId="77777777" w:rsidTr="00CE5961">
        <w:trPr>
          <w:trHeight w:val="416"/>
        </w:trPr>
        <w:tc>
          <w:tcPr>
            <w:tcW w:w="6629" w:type="dxa"/>
            <w:shd w:val="clear" w:color="auto" w:fill="auto"/>
          </w:tcPr>
          <w:p w14:paraId="6D8A909E" w14:textId="77777777" w:rsidR="00535802" w:rsidRPr="000654E8" w:rsidRDefault="00535802" w:rsidP="00535802">
            <w:pPr>
              <w:pStyle w:val="ListParagraph"/>
              <w:numPr>
                <w:ilvl w:val="0"/>
                <w:numId w:val="3"/>
              </w:numPr>
              <w:spacing w:line="276" w:lineRule="auto"/>
              <w:rPr>
                <w:rFonts w:cs="Arial"/>
                <w:bCs/>
                <w:color w:val="auto"/>
              </w:rPr>
            </w:pPr>
            <w:r w:rsidRPr="000654E8">
              <w:rPr>
                <w:rFonts w:cs="Arial"/>
                <w:bCs/>
                <w:color w:val="auto"/>
              </w:rPr>
              <w:t>That the Council engages with Thames Valley Police and provides appropriate support for the development of a universal domestic abuse perpetrator programme.</w:t>
            </w:r>
          </w:p>
        </w:tc>
        <w:tc>
          <w:tcPr>
            <w:tcW w:w="1304" w:type="dxa"/>
            <w:shd w:val="clear" w:color="auto" w:fill="auto"/>
          </w:tcPr>
          <w:p w14:paraId="77DAEC84" w14:textId="18F01AE2" w:rsidR="00535802" w:rsidRPr="00395B5A" w:rsidRDefault="002653B4" w:rsidP="00B14BCD">
            <w:pPr>
              <w:spacing w:after="0"/>
              <w:rPr>
                <w:rFonts w:cs="Arial"/>
                <w:color w:val="auto"/>
              </w:rPr>
            </w:pPr>
            <w:r>
              <w:rPr>
                <w:rFonts w:cs="Arial"/>
                <w:color w:val="auto"/>
              </w:rPr>
              <w:t>In part</w:t>
            </w:r>
          </w:p>
        </w:tc>
        <w:tc>
          <w:tcPr>
            <w:tcW w:w="6350" w:type="dxa"/>
            <w:shd w:val="clear" w:color="auto" w:fill="auto"/>
          </w:tcPr>
          <w:p w14:paraId="6DE00297" w14:textId="79359071" w:rsidR="00BF7501" w:rsidRDefault="004950F4" w:rsidP="00B14BCD">
            <w:pPr>
              <w:spacing w:after="0"/>
              <w:rPr>
                <w:rFonts w:cs="Arial"/>
                <w:color w:val="auto"/>
              </w:rPr>
            </w:pPr>
            <w:r>
              <w:rPr>
                <w:rFonts w:cs="Arial"/>
                <w:color w:val="auto"/>
              </w:rPr>
              <w:t>The M</w:t>
            </w:r>
            <w:r w:rsidR="00CE5961">
              <w:rPr>
                <w:rFonts w:cs="Arial"/>
                <w:color w:val="auto"/>
              </w:rPr>
              <w:t xml:space="preserve">inistry </w:t>
            </w:r>
            <w:r>
              <w:rPr>
                <w:rFonts w:cs="Arial"/>
                <w:color w:val="auto"/>
              </w:rPr>
              <w:t>o</w:t>
            </w:r>
            <w:r w:rsidR="00CE5961">
              <w:rPr>
                <w:rFonts w:cs="Arial"/>
                <w:color w:val="auto"/>
              </w:rPr>
              <w:t xml:space="preserve">f </w:t>
            </w:r>
            <w:r>
              <w:rPr>
                <w:rFonts w:cs="Arial"/>
                <w:color w:val="auto"/>
              </w:rPr>
              <w:t>J</w:t>
            </w:r>
            <w:r w:rsidR="00CE5961">
              <w:rPr>
                <w:rFonts w:cs="Arial"/>
                <w:color w:val="auto"/>
              </w:rPr>
              <w:t>ustice</w:t>
            </w:r>
            <w:r>
              <w:rPr>
                <w:rFonts w:cs="Arial"/>
                <w:color w:val="auto"/>
              </w:rPr>
              <w:t xml:space="preserve"> released funding in January 2023 for perpetrator programmes. Four bids for programmes across Thames Valley were </w:t>
            </w:r>
            <w:r w:rsidR="008821D5">
              <w:rPr>
                <w:rFonts w:cs="Arial"/>
                <w:color w:val="auto"/>
              </w:rPr>
              <w:t>applied for but only one was successful</w:t>
            </w:r>
            <w:r w:rsidR="00CE5961">
              <w:rPr>
                <w:rFonts w:cs="Arial"/>
                <w:color w:val="auto"/>
              </w:rPr>
              <w:t>:</w:t>
            </w:r>
            <w:r w:rsidR="008821D5">
              <w:rPr>
                <w:rFonts w:cs="Arial"/>
                <w:color w:val="auto"/>
              </w:rPr>
              <w:t xml:space="preserve"> </w:t>
            </w:r>
            <w:r w:rsidR="00CE5961">
              <w:rPr>
                <w:rFonts w:cs="Arial"/>
                <w:color w:val="auto"/>
              </w:rPr>
              <w:t>t</w:t>
            </w:r>
            <w:r w:rsidR="008821D5">
              <w:rPr>
                <w:rFonts w:cs="Arial"/>
                <w:color w:val="auto"/>
              </w:rPr>
              <w:t>he Drive programme which is a case management system for perpetrators who are high risk and high harm. There is an intervention element which</w:t>
            </w:r>
            <w:r w:rsidR="005B1F52">
              <w:rPr>
                <w:rFonts w:cs="Arial"/>
                <w:color w:val="auto"/>
              </w:rPr>
              <w:t xml:space="preserve"> is </w:t>
            </w:r>
            <w:r w:rsidR="00B67AA8">
              <w:rPr>
                <w:rFonts w:cs="Arial"/>
                <w:color w:val="auto"/>
              </w:rPr>
              <w:t>run by Cranston. The DA Lead is part of the Drive Panel which determines what interventions and dis</w:t>
            </w:r>
            <w:r w:rsidR="000B776F">
              <w:rPr>
                <w:rFonts w:cs="Arial"/>
                <w:color w:val="auto"/>
              </w:rPr>
              <w:t xml:space="preserve">ruption tactics will be used on individual perpetrators.  </w:t>
            </w:r>
          </w:p>
          <w:p w14:paraId="423C56A1" w14:textId="18622E1D" w:rsidR="00CE5961" w:rsidRDefault="008821D5" w:rsidP="00B14BCD">
            <w:pPr>
              <w:spacing w:after="0"/>
              <w:rPr>
                <w:rFonts w:cs="Arial"/>
                <w:color w:val="auto"/>
              </w:rPr>
            </w:pPr>
            <w:r>
              <w:rPr>
                <w:rFonts w:cs="Arial"/>
                <w:color w:val="auto"/>
              </w:rPr>
              <w:t xml:space="preserve">There is a Thames Valley Working Group looking at the feasibility of a </w:t>
            </w:r>
            <w:r w:rsidR="00CE5961">
              <w:rPr>
                <w:rFonts w:cs="Arial"/>
                <w:color w:val="auto"/>
              </w:rPr>
              <w:t>community-based</w:t>
            </w:r>
            <w:r>
              <w:rPr>
                <w:rFonts w:cs="Arial"/>
                <w:color w:val="auto"/>
              </w:rPr>
              <w:t xml:space="preserve"> programme</w:t>
            </w:r>
            <w:r w:rsidR="000B776F">
              <w:rPr>
                <w:rFonts w:cs="Arial"/>
                <w:color w:val="auto"/>
              </w:rPr>
              <w:t xml:space="preserve"> which the DA Lead is linked into</w:t>
            </w:r>
            <w:r>
              <w:rPr>
                <w:rFonts w:cs="Arial"/>
                <w:color w:val="auto"/>
              </w:rPr>
              <w:t xml:space="preserve">.  </w:t>
            </w:r>
          </w:p>
          <w:p w14:paraId="098FC0AA" w14:textId="77777777" w:rsidR="00CE5961" w:rsidRDefault="00CE5961" w:rsidP="00B14BCD">
            <w:pPr>
              <w:spacing w:after="0"/>
              <w:rPr>
                <w:rFonts w:cs="Arial"/>
                <w:color w:val="auto"/>
              </w:rPr>
            </w:pPr>
          </w:p>
          <w:p w14:paraId="24B06C2E" w14:textId="269A8855" w:rsidR="008821D5" w:rsidRPr="00395B5A" w:rsidRDefault="004C13EE" w:rsidP="00B14BCD">
            <w:pPr>
              <w:spacing w:after="0"/>
              <w:rPr>
                <w:rFonts w:cs="Arial"/>
                <w:color w:val="auto"/>
              </w:rPr>
            </w:pPr>
            <w:r w:rsidRPr="004C13EE">
              <w:rPr>
                <w:rFonts w:cs="Arial"/>
                <w:b/>
                <w:bCs/>
                <w:color w:val="auto"/>
              </w:rPr>
              <w:t>Ongoing work</w:t>
            </w:r>
          </w:p>
        </w:tc>
      </w:tr>
      <w:tr w:rsidR="00395B5A" w:rsidRPr="00395B5A" w14:paraId="7BFC45B9" w14:textId="77777777" w:rsidTr="00CE5961">
        <w:trPr>
          <w:trHeight w:val="1550"/>
        </w:trPr>
        <w:tc>
          <w:tcPr>
            <w:tcW w:w="6629" w:type="dxa"/>
            <w:tcBorders>
              <w:top w:val="single" w:sz="4" w:space="0" w:color="auto"/>
              <w:left w:val="single" w:sz="4" w:space="0" w:color="auto"/>
              <w:bottom w:val="single" w:sz="4" w:space="0" w:color="auto"/>
              <w:right w:val="single" w:sz="4" w:space="0" w:color="auto"/>
            </w:tcBorders>
            <w:shd w:val="clear" w:color="auto" w:fill="auto"/>
          </w:tcPr>
          <w:p w14:paraId="7FD45B23" w14:textId="77777777" w:rsidR="00535802" w:rsidRPr="000654E8" w:rsidRDefault="00535802" w:rsidP="00535802">
            <w:pPr>
              <w:pStyle w:val="ListParagraph"/>
              <w:numPr>
                <w:ilvl w:val="0"/>
                <w:numId w:val="3"/>
              </w:numPr>
              <w:spacing w:line="276" w:lineRule="auto"/>
              <w:rPr>
                <w:rFonts w:cs="Arial"/>
                <w:bCs/>
                <w:color w:val="auto"/>
              </w:rPr>
            </w:pPr>
            <w:r w:rsidRPr="000654E8">
              <w:rPr>
                <w:rFonts w:cs="Arial"/>
                <w:bCs/>
                <w:color w:val="auto"/>
              </w:rPr>
              <w:lastRenderedPageBreak/>
              <w:t xml:space="preserve">That the Council works with partners for the development of additional </w:t>
            </w:r>
            <w:r w:rsidR="00D97452" w:rsidRPr="000654E8">
              <w:rPr>
                <w:rFonts w:cs="Arial"/>
                <w:bCs/>
                <w:color w:val="auto"/>
              </w:rPr>
              <w:t>group work</w:t>
            </w:r>
            <w:r w:rsidRPr="000654E8">
              <w:rPr>
                <w:rFonts w:cs="Arial"/>
                <w:bCs/>
                <w:color w:val="auto"/>
              </w:rPr>
              <w:t xml:space="preserve"> programmes for victims and survivors of domestic abuse, and that these programmes be embedded within the broader multi-agency framework for managing domestic abuse.</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10B93964" w14:textId="77777777" w:rsidR="00535802" w:rsidRPr="00395B5A" w:rsidRDefault="00026178" w:rsidP="00B14BCD">
            <w:pPr>
              <w:spacing w:after="0"/>
              <w:rPr>
                <w:rFonts w:cs="Arial"/>
                <w:color w:val="auto"/>
              </w:rPr>
            </w:pPr>
            <w:r w:rsidRPr="00395B5A">
              <w:rPr>
                <w:rFonts w:cs="Arial"/>
                <w:color w:val="auto"/>
              </w:rPr>
              <w:t>Agree</w:t>
            </w:r>
          </w:p>
        </w:tc>
        <w:tc>
          <w:tcPr>
            <w:tcW w:w="6350" w:type="dxa"/>
            <w:tcBorders>
              <w:top w:val="single" w:sz="4" w:space="0" w:color="auto"/>
              <w:left w:val="single" w:sz="4" w:space="0" w:color="auto"/>
              <w:bottom w:val="single" w:sz="4" w:space="0" w:color="auto"/>
              <w:right w:val="single" w:sz="4" w:space="0" w:color="auto"/>
            </w:tcBorders>
            <w:shd w:val="clear" w:color="auto" w:fill="auto"/>
          </w:tcPr>
          <w:p w14:paraId="059FE015" w14:textId="77777777" w:rsidR="00CE5961" w:rsidRDefault="00191BB6" w:rsidP="00B14BCD">
            <w:pPr>
              <w:spacing w:after="0"/>
              <w:rPr>
                <w:rFonts w:cs="Arial"/>
                <w:bCs/>
                <w:color w:val="auto"/>
              </w:rPr>
            </w:pPr>
            <w:r>
              <w:rPr>
                <w:rFonts w:cs="Arial"/>
                <w:bCs/>
                <w:color w:val="auto"/>
              </w:rPr>
              <w:t>Group</w:t>
            </w:r>
            <w:r w:rsidR="00FA3151">
              <w:rPr>
                <w:rFonts w:cs="Arial"/>
                <w:bCs/>
                <w:color w:val="auto"/>
              </w:rPr>
              <w:t xml:space="preserve"> work programmes a</w:t>
            </w:r>
            <w:r w:rsidR="00F40926">
              <w:rPr>
                <w:rFonts w:cs="Arial"/>
                <w:bCs/>
                <w:color w:val="auto"/>
              </w:rPr>
              <w:t xml:space="preserve">re available and delivered by various organisations, including ODAS, Turning Point and </w:t>
            </w:r>
            <w:r w:rsidR="00772511">
              <w:rPr>
                <w:rFonts w:cs="Arial"/>
                <w:bCs/>
                <w:color w:val="auto"/>
              </w:rPr>
              <w:t>Family Solutions Plus.</w:t>
            </w:r>
            <w:r w:rsidR="00FA3151">
              <w:rPr>
                <w:rFonts w:cs="Arial"/>
                <w:bCs/>
                <w:color w:val="auto"/>
              </w:rPr>
              <w:t xml:space="preserve"> </w:t>
            </w:r>
          </w:p>
          <w:p w14:paraId="5F485773" w14:textId="77777777" w:rsidR="00CE5961" w:rsidRDefault="00CE5961" w:rsidP="00B14BCD">
            <w:pPr>
              <w:spacing w:after="0"/>
              <w:rPr>
                <w:rFonts w:cs="Arial"/>
                <w:bCs/>
                <w:color w:val="auto"/>
              </w:rPr>
            </w:pPr>
          </w:p>
          <w:p w14:paraId="11F4EB87" w14:textId="754FC538" w:rsidR="00522B31" w:rsidRPr="00CE5961" w:rsidRDefault="00D27683" w:rsidP="00B14BCD">
            <w:pPr>
              <w:spacing w:after="0"/>
              <w:rPr>
                <w:rFonts w:cs="Arial"/>
                <w:b/>
                <w:color w:val="auto"/>
              </w:rPr>
            </w:pPr>
            <w:r w:rsidRPr="00395B5A">
              <w:rPr>
                <w:rFonts w:cs="Arial"/>
                <w:b/>
                <w:color w:val="auto"/>
              </w:rPr>
              <w:t>Complete</w:t>
            </w:r>
          </w:p>
        </w:tc>
      </w:tr>
      <w:tr w:rsidR="00395B5A" w:rsidRPr="00395B5A" w14:paraId="72D570AF" w14:textId="77777777" w:rsidTr="00CE5961">
        <w:trPr>
          <w:trHeight w:val="1060"/>
        </w:trPr>
        <w:tc>
          <w:tcPr>
            <w:tcW w:w="6629" w:type="dxa"/>
            <w:tcBorders>
              <w:top w:val="single" w:sz="4" w:space="0" w:color="auto"/>
              <w:left w:val="single" w:sz="4" w:space="0" w:color="auto"/>
              <w:bottom w:val="single" w:sz="4" w:space="0" w:color="auto"/>
              <w:right w:val="single" w:sz="4" w:space="0" w:color="auto"/>
            </w:tcBorders>
            <w:shd w:val="clear" w:color="auto" w:fill="auto"/>
          </w:tcPr>
          <w:p w14:paraId="180BC671" w14:textId="77777777" w:rsidR="00535802" w:rsidRPr="000654E8" w:rsidRDefault="00535802" w:rsidP="00535802">
            <w:pPr>
              <w:pStyle w:val="ListParagraph"/>
              <w:numPr>
                <w:ilvl w:val="0"/>
                <w:numId w:val="3"/>
              </w:numPr>
              <w:spacing w:line="276" w:lineRule="auto"/>
              <w:rPr>
                <w:rFonts w:cs="Arial"/>
                <w:bCs/>
                <w:color w:val="auto"/>
              </w:rPr>
            </w:pPr>
            <w:r w:rsidRPr="000654E8">
              <w:rPr>
                <w:rFonts w:cs="Arial"/>
                <w:bCs/>
                <w:color w:val="auto"/>
              </w:rPr>
              <w:t>That the Council reviews the recommendations and outcomes of the Barking and Dagenham Domestic Abuse Commission, and as part of the Review Group’s six-month progress update reports on the steps it has taken to adopt and implement learning and actions from the Commission into the Council’s own activity.</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16C896D3" w14:textId="77777777" w:rsidR="00535802" w:rsidRPr="00395B5A" w:rsidRDefault="00020D12" w:rsidP="00B14BCD">
            <w:pPr>
              <w:spacing w:after="0"/>
              <w:rPr>
                <w:rFonts w:cs="Arial"/>
                <w:color w:val="auto"/>
              </w:rPr>
            </w:pPr>
            <w:r w:rsidRPr="00395B5A">
              <w:rPr>
                <w:rFonts w:cs="Arial"/>
                <w:color w:val="auto"/>
              </w:rPr>
              <w:t>Not Agreed</w:t>
            </w:r>
          </w:p>
        </w:tc>
        <w:tc>
          <w:tcPr>
            <w:tcW w:w="6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4ED1DA" w14:textId="77777777" w:rsidR="00BF7501" w:rsidRPr="00395B5A" w:rsidRDefault="00BF7501" w:rsidP="00B14BCD">
            <w:pPr>
              <w:spacing w:after="0"/>
              <w:rPr>
                <w:rFonts w:cs="Arial"/>
                <w:color w:val="auto"/>
              </w:rPr>
            </w:pPr>
          </w:p>
        </w:tc>
      </w:tr>
      <w:tr w:rsidR="00395B5A" w:rsidRPr="00395B5A" w14:paraId="67C8EDE7" w14:textId="77777777" w:rsidTr="00026178">
        <w:trPr>
          <w:trHeight w:val="1060"/>
        </w:trPr>
        <w:tc>
          <w:tcPr>
            <w:tcW w:w="6629" w:type="dxa"/>
            <w:tcBorders>
              <w:top w:val="single" w:sz="4" w:space="0" w:color="auto"/>
              <w:left w:val="single" w:sz="4" w:space="0" w:color="auto"/>
              <w:bottom w:val="single" w:sz="4" w:space="0" w:color="auto"/>
              <w:right w:val="single" w:sz="4" w:space="0" w:color="auto"/>
            </w:tcBorders>
            <w:shd w:val="clear" w:color="auto" w:fill="auto"/>
          </w:tcPr>
          <w:p w14:paraId="0150D746" w14:textId="77777777" w:rsidR="00535802" w:rsidRPr="000654E8" w:rsidRDefault="00535802" w:rsidP="00535802">
            <w:pPr>
              <w:pStyle w:val="ListParagraph"/>
              <w:numPr>
                <w:ilvl w:val="0"/>
                <w:numId w:val="3"/>
              </w:numPr>
              <w:spacing w:line="276" w:lineRule="auto"/>
              <w:rPr>
                <w:rFonts w:cs="Arial"/>
                <w:bCs/>
                <w:color w:val="auto"/>
              </w:rPr>
            </w:pPr>
            <w:r w:rsidRPr="000654E8">
              <w:rPr>
                <w:rFonts w:cs="Arial"/>
                <w:bCs/>
                <w:color w:val="auto"/>
              </w:rPr>
              <w:t>That the Council works with strategic partners to review and, if necessary, strengthen the connection between existing lived-experience groups and the Council’s services.</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155F48E9" w14:textId="77777777" w:rsidR="00535802" w:rsidRPr="00395B5A" w:rsidRDefault="00265EDC" w:rsidP="00B14BCD">
            <w:pPr>
              <w:spacing w:after="0"/>
              <w:rPr>
                <w:rFonts w:cs="Arial"/>
                <w:color w:val="auto"/>
              </w:rPr>
            </w:pPr>
            <w:r w:rsidRPr="00395B5A">
              <w:rPr>
                <w:rFonts w:cs="Arial"/>
                <w:color w:val="auto"/>
              </w:rPr>
              <w:t>Agree</w:t>
            </w:r>
          </w:p>
        </w:tc>
        <w:tc>
          <w:tcPr>
            <w:tcW w:w="6350" w:type="dxa"/>
            <w:tcBorders>
              <w:top w:val="single" w:sz="4" w:space="0" w:color="auto"/>
              <w:left w:val="single" w:sz="4" w:space="0" w:color="auto"/>
              <w:bottom w:val="single" w:sz="4" w:space="0" w:color="auto"/>
              <w:right w:val="single" w:sz="4" w:space="0" w:color="auto"/>
            </w:tcBorders>
            <w:shd w:val="clear" w:color="auto" w:fill="auto"/>
          </w:tcPr>
          <w:p w14:paraId="3E30876B" w14:textId="12C99AA0" w:rsidR="0022254E" w:rsidRDefault="0022254E" w:rsidP="0022254E">
            <w:pPr>
              <w:spacing w:after="0"/>
              <w:rPr>
                <w:rFonts w:cs="Arial"/>
                <w:bCs/>
                <w:color w:val="auto"/>
              </w:rPr>
            </w:pPr>
            <w:r>
              <w:rPr>
                <w:rFonts w:cs="Arial"/>
                <w:bCs/>
                <w:color w:val="auto"/>
              </w:rPr>
              <w:t xml:space="preserve">The Lived Experience Action Group (LEAG) has been operational for approximately 18 months. LEAG informs the County DA strategy and operational working </w:t>
            </w:r>
            <w:r w:rsidR="00CE5961">
              <w:rPr>
                <w:rFonts w:cs="Arial"/>
                <w:bCs/>
                <w:color w:val="auto"/>
              </w:rPr>
              <w:t>practice and</w:t>
            </w:r>
            <w:r>
              <w:rPr>
                <w:rFonts w:cs="Arial"/>
                <w:bCs/>
                <w:color w:val="auto"/>
              </w:rPr>
              <w:t xml:space="preserve"> was involved in the tendering of specialist services.</w:t>
            </w:r>
          </w:p>
          <w:p w14:paraId="5B3D9B67" w14:textId="77777777" w:rsidR="00CE5961" w:rsidRDefault="00CE5961" w:rsidP="0022254E">
            <w:pPr>
              <w:spacing w:after="0"/>
              <w:rPr>
                <w:rFonts w:cs="Arial"/>
                <w:bCs/>
                <w:color w:val="auto"/>
              </w:rPr>
            </w:pPr>
          </w:p>
          <w:p w14:paraId="037CDA22" w14:textId="5D4D5BA4" w:rsidR="00535802" w:rsidRPr="008821D5" w:rsidRDefault="008821D5" w:rsidP="00B14BCD">
            <w:pPr>
              <w:spacing w:after="0"/>
              <w:rPr>
                <w:rFonts w:cs="Arial"/>
                <w:b/>
                <w:bCs/>
                <w:color w:val="auto"/>
              </w:rPr>
            </w:pPr>
            <w:r w:rsidRPr="008821D5">
              <w:rPr>
                <w:rFonts w:cs="Arial"/>
                <w:b/>
                <w:bCs/>
                <w:color w:val="auto"/>
              </w:rPr>
              <w:t>Complete</w:t>
            </w:r>
          </w:p>
        </w:tc>
      </w:tr>
      <w:tr w:rsidR="00395B5A" w:rsidRPr="00395B5A" w14:paraId="0665D9EC" w14:textId="77777777" w:rsidTr="00026178">
        <w:trPr>
          <w:trHeight w:val="1060"/>
        </w:trPr>
        <w:tc>
          <w:tcPr>
            <w:tcW w:w="6629" w:type="dxa"/>
            <w:tcBorders>
              <w:top w:val="single" w:sz="4" w:space="0" w:color="auto"/>
              <w:left w:val="single" w:sz="4" w:space="0" w:color="auto"/>
              <w:bottom w:val="single" w:sz="4" w:space="0" w:color="auto"/>
              <w:right w:val="single" w:sz="4" w:space="0" w:color="auto"/>
            </w:tcBorders>
            <w:shd w:val="clear" w:color="auto" w:fill="auto"/>
          </w:tcPr>
          <w:p w14:paraId="225BAB2C" w14:textId="77777777" w:rsidR="00535802" w:rsidRPr="000654E8" w:rsidRDefault="00535802" w:rsidP="00535802">
            <w:pPr>
              <w:pStyle w:val="ListParagraph"/>
              <w:numPr>
                <w:ilvl w:val="0"/>
                <w:numId w:val="3"/>
              </w:numPr>
              <w:spacing w:after="0"/>
              <w:rPr>
                <w:bCs/>
                <w:color w:val="auto"/>
              </w:rPr>
            </w:pPr>
            <w:r w:rsidRPr="000654E8">
              <w:rPr>
                <w:rFonts w:cs="Arial"/>
                <w:bCs/>
                <w:color w:val="auto"/>
              </w:rPr>
              <w:t>That the Council trains the staff at its hubs to recognise domestic abuse and know how to respond, to know who to speak to in the event of a disclosure, and to be able to signpost appropriately to support services.</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31C27686" w14:textId="77777777" w:rsidR="00535802" w:rsidRPr="00395B5A" w:rsidRDefault="00265EDC" w:rsidP="00B14BCD">
            <w:pPr>
              <w:spacing w:after="0"/>
              <w:rPr>
                <w:rFonts w:cs="Arial"/>
                <w:color w:val="auto"/>
              </w:rPr>
            </w:pPr>
            <w:r w:rsidRPr="00395B5A">
              <w:rPr>
                <w:rFonts w:cs="Arial"/>
                <w:color w:val="auto"/>
              </w:rPr>
              <w:t>Agree</w:t>
            </w:r>
          </w:p>
        </w:tc>
        <w:tc>
          <w:tcPr>
            <w:tcW w:w="6350" w:type="dxa"/>
            <w:tcBorders>
              <w:top w:val="single" w:sz="4" w:space="0" w:color="auto"/>
              <w:left w:val="single" w:sz="4" w:space="0" w:color="auto"/>
              <w:bottom w:val="single" w:sz="4" w:space="0" w:color="auto"/>
              <w:right w:val="single" w:sz="4" w:space="0" w:color="auto"/>
            </w:tcBorders>
            <w:shd w:val="clear" w:color="auto" w:fill="auto"/>
          </w:tcPr>
          <w:p w14:paraId="0C49CDB9" w14:textId="118603D2" w:rsidR="00535802" w:rsidRPr="008821D5" w:rsidRDefault="008821D5" w:rsidP="00B14BCD">
            <w:pPr>
              <w:spacing w:after="0"/>
              <w:rPr>
                <w:rFonts w:cs="Arial"/>
                <w:b/>
                <w:bCs/>
                <w:color w:val="auto"/>
              </w:rPr>
            </w:pPr>
            <w:r w:rsidRPr="008821D5">
              <w:rPr>
                <w:rFonts w:cs="Arial"/>
                <w:b/>
                <w:bCs/>
                <w:color w:val="auto"/>
              </w:rPr>
              <w:t>Complete</w:t>
            </w:r>
          </w:p>
        </w:tc>
      </w:tr>
      <w:tr w:rsidR="00395B5A" w:rsidRPr="00395B5A" w14:paraId="3DAA26A3" w14:textId="77777777" w:rsidTr="00026178">
        <w:trPr>
          <w:trHeight w:val="1060"/>
        </w:trPr>
        <w:tc>
          <w:tcPr>
            <w:tcW w:w="6629" w:type="dxa"/>
            <w:tcBorders>
              <w:top w:val="single" w:sz="4" w:space="0" w:color="auto"/>
              <w:left w:val="single" w:sz="4" w:space="0" w:color="auto"/>
              <w:bottom w:val="single" w:sz="4" w:space="0" w:color="auto"/>
              <w:right w:val="single" w:sz="4" w:space="0" w:color="auto"/>
            </w:tcBorders>
            <w:shd w:val="clear" w:color="auto" w:fill="auto"/>
          </w:tcPr>
          <w:p w14:paraId="0C65F08E" w14:textId="77777777" w:rsidR="00535802" w:rsidRPr="000654E8" w:rsidRDefault="00535802" w:rsidP="00535802">
            <w:pPr>
              <w:pStyle w:val="ListParagraph"/>
              <w:numPr>
                <w:ilvl w:val="0"/>
                <w:numId w:val="3"/>
              </w:numPr>
              <w:spacing w:after="0"/>
              <w:rPr>
                <w:bCs/>
                <w:color w:val="auto"/>
              </w:rPr>
            </w:pPr>
            <w:r w:rsidRPr="000654E8">
              <w:rPr>
                <w:rFonts w:cs="Arial"/>
                <w:bCs/>
                <w:color w:val="auto"/>
              </w:rPr>
              <w:t>That the Council makes available training and resources to Councillors to enable them to recognise domestic abuse and know how to respond, to know who to speak to in the event of a disclosure, and to be able to signpost appropriately to support services.</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3DCA2571" w14:textId="77777777" w:rsidR="00535802" w:rsidRPr="00395B5A" w:rsidRDefault="00265EDC" w:rsidP="00B14BCD">
            <w:pPr>
              <w:spacing w:after="0"/>
              <w:rPr>
                <w:rFonts w:cs="Arial"/>
                <w:color w:val="auto"/>
              </w:rPr>
            </w:pPr>
            <w:r w:rsidRPr="00395B5A">
              <w:rPr>
                <w:rFonts w:cs="Arial"/>
                <w:color w:val="auto"/>
              </w:rPr>
              <w:t>Agree</w:t>
            </w:r>
          </w:p>
        </w:tc>
        <w:tc>
          <w:tcPr>
            <w:tcW w:w="6350" w:type="dxa"/>
            <w:tcBorders>
              <w:top w:val="single" w:sz="4" w:space="0" w:color="auto"/>
              <w:left w:val="single" w:sz="4" w:space="0" w:color="auto"/>
              <w:bottom w:val="single" w:sz="4" w:space="0" w:color="auto"/>
              <w:right w:val="single" w:sz="4" w:space="0" w:color="auto"/>
            </w:tcBorders>
            <w:shd w:val="clear" w:color="auto" w:fill="auto"/>
          </w:tcPr>
          <w:p w14:paraId="0F0B4030" w14:textId="4E4E1E41" w:rsidR="00535802" w:rsidRPr="00395B5A" w:rsidRDefault="00D27683" w:rsidP="00B14BCD">
            <w:pPr>
              <w:spacing w:after="0"/>
              <w:rPr>
                <w:rFonts w:cs="Arial"/>
                <w:color w:val="auto"/>
              </w:rPr>
            </w:pPr>
            <w:r w:rsidRPr="00395B5A">
              <w:rPr>
                <w:rFonts w:cs="Arial"/>
                <w:color w:val="auto"/>
              </w:rPr>
              <w:t>This has not been actioned yet</w:t>
            </w:r>
            <w:r w:rsidR="008821D5">
              <w:rPr>
                <w:rFonts w:cs="Arial"/>
                <w:color w:val="auto"/>
              </w:rPr>
              <w:t>. The DAHA Project Manager came into post in July 2023</w:t>
            </w:r>
            <w:r w:rsidR="00CE5961">
              <w:rPr>
                <w:rFonts w:cs="Arial"/>
                <w:color w:val="auto"/>
              </w:rPr>
              <w:t>;</w:t>
            </w:r>
            <w:r w:rsidR="008821D5">
              <w:rPr>
                <w:rFonts w:cs="Arial"/>
                <w:color w:val="auto"/>
              </w:rPr>
              <w:t xml:space="preserve"> </w:t>
            </w:r>
            <w:r w:rsidR="00CE6473">
              <w:rPr>
                <w:rFonts w:cs="Arial"/>
                <w:color w:val="auto"/>
              </w:rPr>
              <w:t xml:space="preserve">a training timetable is being developed for </w:t>
            </w:r>
            <w:r w:rsidR="00191BB6">
              <w:rPr>
                <w:rFonts w:cs="Arial"/>
                <w:color w:val="auto"/>
              </w:rPr>
              <w:t>2024</w:t>
            </w:r>
            <w:r w:rsidR="00CE5961">
              <w:rPr>
                <w:rFonts w:cs="Arial"/>
                <w:color w:val="auto"/>
              </w:rPr>
              <w:t>.</w:t>
            </w:r>
          </w:p>
        </w:tc>
      </w:tr>
      <w:tr w:rsidR="00395B5A" w:rsidRPr="00395B5A" w14:paraId="07C9F13A" w14:textId="77777777" w:rsidTr="004B3572">
        <w:trPr>
          <w:trHeight w:val="416"/>
        </w:trPr>
        <w:tc>
          <w:tcPr>
            <w:tcW w:w="6629" w:type="dxa"/>
            <w:tcBorders>
              <w:top w:val="single" w:sz="4" w:space="0" w:color="auto"/>
              <w:left w:val="single" w:sz="4" w:space="0" w:color="auto"/>
              <w:bottom w:val="single" w:sz="4" w:space="0" w:color="auto"/>
              <w:right w:val="single" w:sz="4" w:space="0" w:color="auto"/>
            </w:tcBorders>
            <w:shd w:val="clear" w:color="auto" w:fill="auto"/>
          </w:tcPr>
          <w:p w14:paraId="439913B5" w14:textId="77777777" w:rsidR="00535802" w:rsidRPr="000654E8" w:rsidRDefault="00535802" w:rsidP="00535802">
            <w:pPr>
              <w:pStyle w:val="ListParagraph"/>
              <w:numPr>
                <w:ilvl w:val="0"/>
                <w:numId w:val="3"/>
              </w:numPr>
              <w:spacing w:after="0"/>
              <w:rPr>
                <w:bCs/>
                <w:color w:val="auto"/>
              </w:rPr>
            </w:pPr>
            <w:r w:rsidRPr="000654E8">
              <w:rPr>
                <w:rFonts w:cs="Arial"/>
                <w:bCs/>
                <w:color w:val="auto"/>
              </w:rPr>
              <w:t xml:space="preserve">That the Council continues to work with ODAS and the County Council to explore the suitability of its own </w:t>
            </w:r>
            <w:r w:rsidRPr="000654E8">
              <w:rPr>
                <w:rFonts w:cs="Arial"/>
                <w:bCs/>
                <w:color w:val="auto"/>
              </w:rPr>
              <w:lastRenderedPageBreak/>
              <w:t>current or future housing stock being recommissioned as a ‘place of safety’.</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6295CE15" w14:textId="77777777" w:rsidR="00535802" w:rsidRPr="00395B5A" w:rsidRDefault="00265EDC" w:rsidP="00B14BCD">
            <w:pPr>
              <w:spacing w:after="0"/>
              <w:rPr>
                <w:rFonts w:cs="Arial"/>
                <w:color w:val="auto"/>
              </w:rPr>
            </w:pPr>
            <w:r w:rsidRPr="00395B5A">
              <w:rPr>
                <w:rFonts w:cs="Arial"/>
                <w:color w:val="auto"/>
              </w:rPr>
              <w:lastRenderedPageBreak/>
              <w:t>Agree</w:t>
            </w:r>
          </w:p>
        </w:tc>
        <w:tc>
          <w:tcPr>
            <w:tcW w:w="6350" w:type="dxa"/>
            <w:tcBorders>
              <w:top w:val="single" w:sz="4" w:space="0" w:color="auto"/>
              <w:left w:val="single" w:sz="4" w:space="0" w:color="auto"/>
              <w:bottom w:val="single" w:sz="4" w:space="0" w:color="auto"/>
              <w:right w:val="single" w:sz="4" w:space="0" w:color="auto"/>
            </w:tcBorders>
            <w:shd w:val="clear" w:color="auto" w:fill="auto"/>
          </w:tcPr>
          <w:p w14:paraId="54EB2BD0" w14:textId="77777777" w:rsidR="00CE5961" w:rsidRDefault="00547919" w:rsidP="00B14BCD">
            <w:pPr>
              <w:spacing w:after="0"/>
              <w:rPr>
                <w:rFonts w:cs="Arial"/>
                <w:bCs/>
                <w:color w:val="auto"/>
              </w:rPr>
            </w:pPr>
            <w:r>
              <w:rPr>
                <w:rFonts w:cs="Arial"/>
                <w:bCs/>
                <w:color w:val="auto"/>
              </w:rPr>
              <w:t xml:space="preserve">There are 5 places of safety managed by ODAS.  </w:t>
            </w:r>
          </w:p>
          <w:p w14:paraId="65D0F758" w14:textId="77777777" w:rsidR="00CE5961" w:rsidRDefault="00CE5961" w:rsidP="00B14BCD">
            <w:pPr>
              <w:spacing w:after="0"/>
              <w:rPr>
                <w:rFonts w:cs="Arial"/>
                <w:bCs/>
                <w:color w:val="auto"/>
              </w:rPr>
            </w:pPr>
          </w:p>
          <w:p w14:paraId="280FF8D6" w14:textId="5CFCB5A2" w:rsidR="00535802" w:rsidRPr="00395B5A" w:rsidRDefault="00BF7501" w:rsidP="00B14BCD">
            <w:pPr>
              <w:spacing w:after="0"/>
              <w:rPr>
                <w:rFonts w:cs="Arial"/>
                <w:b/>
                <w:color w:val="auto"/>
              </w:rPr>
            </w:pPr>
            <w:r w:rsidRPr="00395B5A">
              <w:rPr>
                <w:rFonts w:cs="Arial"/>
                <w:b/>
                <w:color w:val="auto"/>
              </w:rPr>
              <w:t>Complete</w:t>
            </w:r>
          </w:p>
        </w:tc>
      </w:tr>
      <w:tr w:rsidR="00395B5A" w:rsidRPr="00395B5A" w14:paraId="20E410F1" w14:textId="77777777" w:rsidTr="00026178">
        <w:trPr>
          <w:trHeight w:val="699"/>
        </w:trPr>
        <w:tc>
          <w:tcPr>
            <w:tcW w:w="6629" w:type="dxa"/>
            <w:tcBorders>
              <w:top w:val="single" w:sz="4" w:space="0" w:color="auto"/>
              <w:left w:val="single" w:sz="4" w:space="0" w:color="auto"/>
              <w:bottom w:val="single" w:sz="4" w:space="0" w:color="auto"/>
              <w:right w:val="single" w:sz="4" w:space="0" w:color="auto"/>
            </w:tcBorders>
            <w:shd w:val="clear" w:color="auto" w:fill="auto"/>
          </w:tcPr>
          <w:p w14:paraId="6937FC7C" w14:textId="77777777" w:rsidR="00C75648" w:rsidRPr="000654E8" w:rsidRDefault="00C75648" w:rsidP="00C75648">
            <w:pPr>
              <w:pStyle w:val="ListParagraph"/>
              <w:numPr>
                <w:ilvl w:val="0"/>
                <w:numId w:val="3"/>
              </w:numPr>
              <w:spacing w:after="0"/>
              <w:rPr>
                <w:bCs/>
                <w:color w:val="auto"/>
              </w:rPr>
            </w:pPr>
            <w:r w:rsidRPr="000654E8">
              <w:rPr>
                <w:rFonts w:cs="Arial"/>
                <w:bCs/>
                <w:color w:val="auto"/>
              </w:rPr>
              <w:t>That the Council contacts the County Council with its concerns over the safety of vulnerable women from predatory behaviour by men at the Bullingdon Road Young Mothers project.</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23DE06A7" w14:textId="77777777" w:rsidR="00535802" w:rsidRPr="00395B5A" w:rsidRDefault="00265EDC" w:rsidP="00B14BCD">
            <w:pPr>
              <w:spacing w:after="0"/>
              <w:rPr>
                <w:rFonts w:cs="Arial"/>
                <w:color w:val="auto"/>
              </w:rPr>
            </w:pPr>
            <w:r w:rsidRPr="00395B5A">
              <w:rPr>
                <w:rFonts w:cs="Arial"/>
                <w:color w:val="auto"/>
              </w:rPr>
              <w:t>Agree</w:t>
            </w:r>
          </w:p>
        </w:tc>
        <w:tc>
          <w:tcPr>
            <w:tcW w:w="6350" w:type="dxa"/>
            <w:tcBorders>
              <w:top w:val="single" w:sz="4" w:space="0" w:color="auto"/>
              <w:left w:val="single" w:sz="4" w:space="0" w:color="auto"/>
              <w:bottom w:val="single" w:sz="4" w:space="0" w:color="auto"/>
              <w:right w:val="single" w:sz="4" w:space="0" w:color="auto"/>
            </w:tcBorders>
            <w:shd w:val="clear" w:color="auto" w:fill="auto"/>
          </w:tcPr>
          <w:p w14:paraId="17B1F3D6" w14:textId="77777777" w:rsidR="002B4096" w:rsidRPr="00395B5A" w:rsidRDefault="00D27683" w:rsidP="00C1416E">
            <w:pPr>
              <w:spacing w:after="160" w:line="276" w:lineRule="auto"/>
              <w:contextualSpacing/>
              <w:rPr>
                <w:rFonts w:cs="Arial"/>
                <w:b/>
                <w:color w:val="auto"/>
              </w:rPr>
            </w:pPr>
            <w:r w:rsidRPr="00395B5A">
              <w:rPr>
                <w:rFonts w:cs="Arial"/>
                <w:b/>
                <w:color w:val="auto"/>
              </w:rPr>
              <w:t>Complete</w:t>
            </w:r>
          </w:p>
        </w:tc>
      </w:tr>
      <w:tr w:rsidR="00395B5A" w:rsidRPr="00395B5A" w14:paraId="4001D0AA" w14:textId="77777777" w:rsidTr="00026178">
        <w:trPr>
          <w:trHeight w:val="1060"/>
        </w:trPr>
        <w:tc>
          <w:tcPr>
            <w:tcW w:w="6629" w:type="dxa"/>
            <w:tcBorders>
              <w:top w:val="single" w:sz="4" w:space="0" w:color="auto"/>
              <w:left w:val="single" w:sz="4" w:space="0" w:color="auto"/>
              <w:bottom w:val="single" w:sz="4" w:space="0" w:color="auto"/>
              <w:right w:val="single" w:sz="4" w:space="0" w:color="auto"/>
            </w:tcBorders>
            <w:shd w:val="clear" w:color="auto" w:fill="auto"/>
          </w:tcPr>
          <w:p w14:paraId="686AA9DE" w14:textId="77777777" w:rsidR="00535802" w:rsidRPr="000654E8" w:rsidRDefault="00C75648" w:rsidP="00535802">
            <w:pPr>
              <w:pStyle w:val="ListParagraph"/>
              <w:numPr>
                <w:ilvl w:val="0"/>
                <w:numId w:val="3"/>
              </w:numPr>
              <w:spacing w:after="0"/>
              <w:rPr>
                <w:bCs/>
                <w:color w:val="auto"/>
              </w:rPr>
            </w:pPr>
            <w:r w:rsidRPr="000654E8">
              <w:rPr>
                <w:bCs/>
                <w:color w:val="auto"/>
              </w:rPr>
              <w:t xml:space="preserve"> </w:t>
            </w:r>
            <w:r w:rsidRPr="000654E8">
              <w:rPr>
                <w:rFonts w:cs="Arial"/>
                <w:bCs/>
                <w:color w:val="auto"/>
              </w:rPr>
              <w:t>That the Council seeks that steps are taken to ensure that houses designated as ‘places of safety’ do not become well-known as such and a target for predatory behaviour.</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5F038BF4" w14:textId="77777777" w:rsidR="00535802" w:rsidRPr="00395B5A" w:rsidRDefault="00265EDC" w:rsidP="00B14BCD">
            <w:pPr>
              <w:spacing w:after="0"/>
              <w:rPr>
                <w:rFonts w:cs="Arial"/>
                <w:color w:val="auto"/>
              </w:rPr>
            </w:pPr>
            <w:r w:rsidRPr="00395B5A">
              <w:rPr>
                <w:rFonts w:cs="Arial"/>
                <w:color w:val="auto"/>
              </w:rPr>
              <w:t>In part</w:t>
            </w:r>
          </w:p>
        </w:tc>
        <w:tc>
          <w:tcPr>
            <w:tcW w:w="6350" w:type="dxa"/>
            <w:tcBorders>
              <w:top w:val="single" w:sz="4" w:space="0" w:color="auto"/>
              <w:left w:val="single" w:sz="4" w:space="0" w:color="auto"/>
              <w:bottom w:val="single" w:sz="4" w:space="0" w:color="auto"/>
              <w:right w:val="single" w:sz="4" w:space="0" w:color="auto"/>
            </w:tcBorders>
            <w:shd w:val="clear" w:color="auto" w:fill="auto"/>
          </w:tcPr>
          <w:p w14:paraId="261CF578" w14:textId="77777777" w:rsidR="00421D48" w:rsidRPr="00395B5A" w:rsidRDefault="00D27683" w:rsidP="00D27683">
            <w:pPr>
              <w:spacing w:after="0"/>
              <w:rPr>
                <w:rFonts w:cs="Arial"/>
                <w:b/>
                <w:color w:val="auto"/>
              </w:rPr>
            </w:pPr>
            <w:r w:rsidRPr="00395B5A">
              <w:rPr>
                <w:rFonts w:cs="Arial"/>
                <w:b/>
                <w:color w:val="auto"/>
              </w:rPr>
              <w:t>Complete</w:t>
            </w:r>
          </w:p>
        </w:tc>
      </w:tr>
      <w:tr w:rsidR="00395B5A" w:rsidRPr="00395B5A" w14:paraId="0E1A40FC" w14:textId="77777777" w:rsidTr="00026178">
        <w:trPr>
          <w:trHeight w:val="1060"/>
        </w:trPr>
        <w:tc>
          <w:tcPr>
            <w:tcW w:w="6629" w:type="dxa"/>
            <w:tcBorders>
              <w:top w:val="single" w:sz="4" w:space="0" w:color="auto"/>
              <w:left w:val="single" w:sz="4" w:space="0" w:color="auto"/>
              <w:bottom w:val="single" w:sz="4" w:space="0" w:color="auto"/>
              <w:right w:val="single" w:sz="4" w:space="0" w:color="auto"/>
            </w:tcBorders>
            <w:shd w:val="clear" w:color="auto" w:fill="auto"/>
          </w:tcPr>
          <w:p w14:paraId="20AEDBF5" w14:textId="47969C15" w:rsidR="00535802" w:rsidRPr="000654E8" w:rsidRDefault="00C75648" w:rsidP="00535802">
            <w:pPr>
              <w:pStyle w:val="ListParagraph"/>
              <w:numPr>
                <w:ilvl w:val="0"/>
                <w:numId w:val="3"/>
              </w:numPr>
              <w:spacing w:after="0"/>
              <w:rPr>
                <w:bCs/>
                <w:color w:val="auto"/>
              </w:rPr>
            </w:pPr>
            <w:r w:rsidRPr="000654E8">
              <w:rPr>
                <w:bCs/>
                <w:color w:val="auto"/>
              </w:rPr>
              <w:t xml:space="preserve"> </w:t>
            </w:r>
            <w:r w:rsidRPr="000654E8">
              <w:rPr>
                <w:rFonts w:cs="Arial"/>
                <w:bCs/>
                <w:color w:val="auto"/>
              </w:rPr>
              <w:t>That the Council refreshes its allocations scheme to change references from ‘domestic violence’ to ‘domestic abuse’, and that when it is adopted as law, the definition of domestic abuse as included within the Domestic Abuse Bill be included as an ‘exceptional circumstance’ in relation to housing prioritisation.</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6F390371" w14:textId="77777777" w:rsidR="00535802" w:rsidRPr="00395B5A" w:rsidRDefault="00265EDC" w:rsidP="00B14BCD">
            <w:pPr>
              <w:spacing w:after="0"/>
              <w:rPr>
                <w:rFonts w:cs="Arial"/>
                <w:color w:val="auto"/>
              </w:rPr>
            </w:pPr>
            <w:r w:rsidRPr="00395B5A">
              <w:rPr>
                <w:rFonts w:cs="Arial"/>
                <w:color w:val="auto"/>
              </w:rPr>
              <w:t>In part</w:t>
            </w:r>
          </w:p>
        </w:tc>
        <w:tc>
          <w:tcPr>
            <w:tcW w:w="6350" w:type="dxa"/>
            <w:tcBorders>
              <w:top w:val="single" w:sz="4" w:space="0" w:color="auto"/>
              <w:left w:val="single" w:sz="4" w:space="0" w:color="auto"/>
              <w:bottom w:val="single" w:sz="4" w:space="0" w:color="auto"/>
              <w:right w:val="single" w:sz="4" w:space="0" w:color="auto"/>
            </w:tcBorders>
            <w:shd w:val="clear" w:color="auto" w:fill="auto"/>
          </w:tcPr>
          <w:p w14:paraId="79460427" w14:textId="17ED6693" w:rsidR="0023081A" w:rsidRPr="00395B5A" w:rsidRDefault="00D27683" w:rsidP="00B14BCD">
            <w:pPr>
              <w:spacing w:after="0"/>
              <w:rPr>
                <w:rFonts w:cs="Arial"/>
                <w:color w:val="auto"/>
              </w:rPr>
            </w:pPr>
            <w:r w:rsidRPr="00395B5A">
              <w:rPr>
                <w:color w:val="auto"/>
              </w:rPr>
              <w:t>One of the priority areas for the DAHA Accreditation is policies. All relevant policies will be reviewed for the accreditation and will include the statutory definition.</w:t>
            </w:r>
          </w:p>
        </w:tc>
      </w:tr>
      <w:tr w:rsidR="00395B5A" w:rsidRPr="00395B5A" w14:paraId="6FB3515F" w14:textId="77777777" w:rsidTr="00CE5961">
        <w:trPr>
          <w:trHeight w:val="1060"/>
        </w:trPr>
        <w:tc>
          <w:tcPr>
            <w:tcW w:w="6629" w:type="dxa"/>
            <w:tcBorders>
              <w:top w:val="single" w:sz="4" w:space="0" w:color="auto"/>
              <w:left w:val="single" w:sz="4" w:space="0" w:color="auto"/>
              <w:bottom w:val="single" w:sz="4" w:space="0" w:color="auto"/>
              <w:right w:val="single" w:sz="4" w:space="0" w:color="auto"/>
            </w:tcBorders>
            <w:shd w:val="clear" w:color="auto" w:fill="auto"/>
          </w:tcPr>
          <w:p w14:paraId="203BBDEB" w14:textId="77777777" w:rsidR="00C75648" w:rsidRPr="000654E8" w:rsidRDefault="00C75648" w:rsidP="00C75648">
            <w:pPr>
              <w:pStyle w:val="ListParagraph"/>
              <w:numPr>
                <w:ilvl w:val="0"/>
                <w:numId w:val="3"/>
              </w:numPr>
              <w:spacing w:after="0"/>
              <w:rPr>
                <w:bCs/>
                <w:color w:val="auto"/>
              </w:rPr>
            </w:pPr>
            <w:r w:rsidRPr="000654E8">
              <w:rPr>
                <w:rFonts w:cs="Arial"/>
                <w:bCs/>
                <w:color w:val="auto"/>
              </w:rPr>
              <w:t>That the Council increases the priority for move-on accommodation of women who have been facing domestic abuse for as long as the availability of refuge provision remains historically further beyond supply.</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2EF1A6F4" w14:textId="77777777" w:rsidR="00535802" w:rsidRPr="00395B5A" w:rsidRDefault="00D27683" w:rsidP="00026178">
            <w:pPr>
              <w:tabs>
                <w:tab w:val="left" w:pos="970"/>
              </w:tabs>
              <w:rPr>
                <w:rFonts w:cs="Arial"/>
                <w:color w:val="auto"/>
              </w:rPr>
            </w:pPr>
            <w:r w:rsidRPr="00395B5A">
              <w:rPr>
                <w:rFonts w:cs="Arial"/>
                <w:color w:val="auto"/>
              </w:rPr>
              <w:t>Not Agreed</w:t>
            </w:r>
          </w:p>
        </w:tc>
        <w:tc>
          <w:tcPr>
            <w:tcW w:w="6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9EBC88" w14:textId="77777777" w:rsidR="0023081A" w:rsidRPr="00395B5A" w:rsidRDefault="0023081A" w:rsidP="00D27683">
            <w:pPr>
              <w:spacing w:after="0"/>
              <w:rPr>
                <w:rFonts w:cs="Arial"/>
                <w:color w:val="auto"/>
              </w:rPr>
            </w:pPr>
          </w:p>
        </w:tc>
      </w:tr>
      <w:tr w:rsidR="00395B5A" w:rsidRPr="00395B5A" w14:paraId="4D3999DD" w14:textId="77777777" w:rsidTr="00CE5961">
        <w:trPr>
          <w:trHeight w:val="1060"/>
        </w:trPr>
        <w:tc>
          <w:tcPr>
            <w:tcW w:w="6629" w:type="dxa"/>
            <w:tcBorders>
              <w:top w:val="single" w:sz="4" w:space="0" w:color="auto"/>
              <w:left w:val="single" w:sz="4" w:space="0" w:color="auto"/>
              <w:bottom w:val="single" w:sz="4" w:space="0" w:color="auto"/>
              <w:right w:val="single" w:sz="4" w:space="0" w:color="auto"/>
            </w:tcBorders>
            <w:shd w:val="clear" w:color="auto" w:fill="auto"/>
          </w:tcPr>
          <w:p w14:paraId="4D458A8B" w14:textId="77777777" w:rsidR="00535802" w:rsidRPr="000654E8" w:rsidRDefault="00C75648" w:rsidP="00535802">
            <w:pPr>
              <w:pStyle w:val="ListParagraph"/>
              <w:numPr>
                <w:ilvl w:val="0"/>
                <w:numId w:val="3"/>
              </w:numPr>
              <w:spacing w:after="0"/>
              <w:rPr>
                <w:bCs/>
                <w:color w:val="auto"/>
              </w:rPr>
            </w:pPr>
            <w:r w:rsidRPr="000654E8">
              <w:rPr>
                <w:rFonts w:cs="Arial"/>
                <w:bCs/>
                <w:color w:val="auto"/>
              </w:rPr>
              <w:t>That in the absence of other mitigating factors, the Council will pursue a policy of seeking to remove a perpetrator from the home in situations where a perpetrator is adjudged to be a high risk to the victim.</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7FE0D906" w14:textId="77777777" w:rsidR="00535802" w:rsidRPr="00395B5A" w:rsidRDefault="00D27683" w:rsidP="00B14BCD">
            <w:pPr>
              <w:spacing w:after="0"/>
              <w:rPr>
                <w:rFonts w:cs="Arial"/>
                <w:color w:val="auto"/>
              </w:rPr>
            </w:pPr>
            <w:r w:rsidRPr="00395B5A">
              <w:rPr>
                <w:rFonts w:cs="Arial"/>
                <w:color w:val="auto"/>
              </w:rPr>
              <w:t>Not Agreed</w:t>
            </w:r>
          </w:p>
        </w:tc>
        <w:tc>
          <w:tcPr>
            <w:tcW w:w="6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F2B5E9" w14:textId="77777777" w:rsidR="00D461C8" w:rsidRPr="00395B5A" w:rsidRDefault="00D461C8" w:rsidP="00D97452">
            <w:pPr>
              <w:spacing w:after="0"/>
              <w:rPr>
                <w:rFonts w:cs="Arial"/>
                <w:color w:val="auto"/>
              </w:rPr>
            </w:pPr>
          </w:p>
        </w:tc>
      </w:tr>
      <w:tr w:rsidR="00395B5A" w:rsidRPr="00395B5A" w14:paraId="34FC9989" w14:textId="77777777" w:rsidTr="00CE5961">
        <w:trPr>
          <w:trHeight w:val="1060"/>
        </w:trPr>
        <w:tc>
          <w:tcPr>
            <w:tcW w:w="6629" w:type="dxa"/>
            <w:tcBorders>
              <w:top w:val="single" w:sz="4" w:space="0" w:color="auto"/>
              <w:left w:val="single" w:sz="4" w:space="0" w:color="auto"/>
              <w:bottom w:val="single" w:sz="4" w:space="0" w:color="auto"/>
              <w:right w:val="single" w:sz="4" w:space="0" w:color="auto"/>
            </w:tcBorders>
            <w:shd w:val="clear" w:color="auto" w:fill="auto"/>
          </w:tcPr>
          <w:p w14:paraId="1DE2495E" w14:textId="30ED391E" w:rsidR="00535802" w:rsidRPr="004B3572" w:rsidRDefault="00C75648" w:rsidP="004B3572">
            <w:pPr>
              <w:pStyle w:val="ListParagraph"/>
              <w:numPr>
                <w:ilvl w:val="0"/>
                <w:numId w:val="3"/>
              </w:numPr>
              <w:spacing w:line="276" w:lineRule="auto"/>
              <w:rPr>
                <w:rFonts w:cs="Arial"/>
                <w:bCs/>
                <w:color w:val="auto"/>
              </w:rPr>
            </w:pPr>
            <w:r w:rsidRPr="000654E8">
              <w:rPr>
                <w:rFonts w:cs="Arial"/>
                <w:bCs/>
                <w:color w:val="auto"/>
              </w:rPr>
              <w:t>That the Council reviews the strength of the clause(s) regarding anti-social behaviour and domestic abuse in Council tenancies and provides a model paragraph for inclusion in tenancies let via housing associations/private landlords with the aim to make it easier to evict tenants who perpetrate domestic abuse.</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0D255812" w14:textId="77777777" w:rsidR="0035283C" w:rsidRPr="00395B5A" w:rsidRDefault="00D27683" w:rsidP="00B14BCD">
            <w:pPr>
              <w:spacing w:after="0"/>
              <w:rPr>
                <w:rFonts w:cs="Arial"/>
                <w:color w:val="auto"/>
              </w:rPr>
            </w:pPr>
            <w:r w:rsidRPr="00395B5A">
              <w:rPr>
                <w:rFonts w:cs="Arial"/>
                <w:color w:val="auto"/>
              </w:rPr>
              <w:t>Not Agreed</w:t>
            </w:r>
          </w:p>
          <w:p w14:paraId="6CB05180" w14:textId="77777777" w:rsidR="0035283C" w:rsidRPr="00395B5A" w:rsidRDefault="0035283C" w:rsidP="00B14BCD">
            <w:pPr>
              <w:spacing w:after="0"/>
              <w:rPr>
                <w:rFonts w:cs="Arial"/>
                <w:color w:val="auto"/>
              </w:rPr>
            </w:pPr>
          </w:p>
          <w:p w14:paraId="433386B9" w14:textId="77777777" w:rsidR="0035283C" w:rsidRPr="00395B5A" w:rsidRDefault="0035283C" w:rsidP="00B14BCD">
            <w:pPr>
              <w:spacing w:after="0"/>
              <w:rPr>
                <w:rFonts w:cs="Arial"/>
                <w:color w:val="auto"/>
              </w:rPr>
            </w:pPr>
          </w:p>
          <w:p w14:paraId="2AC43E5A" w14:textId="77777777" w:rsidR="0035283C" w:rsidRPr="00395B5A" w:rsidRDefault="0035283C" w:rsidP="00B14BCD">
            <w:pPr>
              <w:spacing w:after="0"/>
              <w:rPr>
                <w:rFonts w:cs="Arial"/>
                <w:color w:val="auto"/>
              </w:rPr>
            </w:pPr>
          </w:p>
        </w:tc>
        <w:tc>
          <w:tcPr>
            <w:tcW w:w="6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98BFB0" w14:textId="77777777" w:rsidR="00554889" w:rsidRPr="00395B5A" w:rsidRDefault="00554889" w:rsidP="00B14BCD">
            <w:pPr>
              <w:spacing w:after="0"/>
              <w:rPr>
                <w:color w:val="auto"/>
              </w:rPr>
            </w:pPr>
          </w:p>
          <w:p w14:paraId="0FFE973C" w14:textId="77777777" w:rsidR="00554889" w:rsidRPr="00395B5A" w:rsidRDefault="00554889" w:rsidP="00B14BCD">
            <w:pPr>
              <w:spacing w:after="0"/>
              <w:rPr>
                <w:rFonts w:cs="Arial"/>
                <w:color w:val="auto"/>
              </w:rPr>
            </w:pPr>
          </w:p>
        </w:tc>
      </w:tr>
      <w:tr w:rsidR="00395B5A" w:rsidRPr="00395B5A" w14:paraId="4FE7E628" w14:textId="77777777" w:rsidTr="004B3572">
        <w:trPr>
          <w:trHeight w:val="899"/>
        </w:trPr>
        <w:tc>
          <w:tcPr>
            <w:tcW w:w="6629" w:type="dxa"/>
            <w:tcBorders>
              <w:top w:val="single" w:sz="4" w:space="0" w:color="auto"/>
              <w:left w:val="single" w:sz="4" w:space="0" w:color="auto"/>
              <w:bottom w:val="single" w:sz="4" w:space="0" w:color="auto"/>
              <w:right w:val="single" w:sz="4" w:space="0" w:color="auto"/>
            </w:tcBorders>
            <w:shd w:val="clear" w:color="auto" w:fill="auto"/>
          </w:tcPr>
          <w:p w14:paraId="599AF436" w14:textId="4E440886" w:rsidR="00D97452" w:rsidRPr="000654E8" w:rsidRDefault="00D97452" w:rsidP="00C75648">
            <w:pPr>
              <w:pStyle w:val="ListParagraph"/>
              <w:numPr>
                <w:ilvl w:val="0"/>
                <w:numId w:val="3"/>
              </w:numPr>
              <w:spacing w:line="276" w:lineRule="auto"/>
              <w:rPr>
                <w:rFonts w:cs="Arial"/>
                <w:bCs/>
                <w:color w:val="auto"/>
              </w:rPr>
            </w:pPr>
            <w:r w:rsidRPr="000654E8">
              <w:rPr>
                <w:rFonts w:cs="Arial"/>
                <w:bCs/>
                <w:color w:val="auto"/>
              </w:rPr>
              <w:lastRenderedPageBreak/>
              <w:t xml:space="preserve"> That the Council seeks DAHA accreditation for its housing services</w:t>
            </w:r>
            <w:r w:rsidR="002653B4" w:rsidRPr="000654E8">
              <w:rPr>
                <w:rFonts w:cs="Arial"/>
                <w:bCs/>
                <w:color w:val="auto"/>
              </w:rPr>
              <w:t>.</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2897947C" w14:textId="77777777" w:rsidR="00D97452" w:rsidRPr="00395B5A" w:rsidRDefault="00265EDC" w:rsidP="00B14BCD">
            <w:pPr>
              <w:spacing w:after="0"/>
              <w:rPr>
                <w:rFonts w:cs="Arial"/>
                <w:color w:val="auto"/>
              </w:rPr>
            </w:pPr>
            <w:r w:rsidRPr="00395B5A">
              <w:rPr>
                <w:rFonts w:cs="Arial"/>
                <w:color w:val="auto"/>
              </w:rPr>
              <w:t>Agree</w:t>
            </w:r>
          </w:p>
        </w:tc>
        <w:tc>
          <w:tcPr>
            <w:tcW w:w="6350" w:type="dxa"/>
            <w:tcBorders>
              <w:top w:val="single" w:sz="4" w:space="0" w:color="auto"/>
              <w:left w:val="single" w:sz="4" w:space="0" w:color="auto"/>
              <w:bottom w:val="single" w:sz="4" w:space="0" w:color="auto"/>
              <w:right w:val="single" w:sz="4" w:space="0" w:color="auto"/>
            </w:tcBorders>
            <w:shd w:val="clear" w:color="auto" w:fill="auto"/>
          </w:tcPr>
          <w:p w14:paraId="5A281CDB" w14:textId="2AD3561C" w:rsidR="0023081A" w:rsidRPr="00395B5A" w:rsidRDefault="008821D5" w:rsidP="00B14BCD">
            <w:pPr>
              <w:spacing w:after="0"/>
              <w:rPr>
                <w:rFonts w:cs="Arial"/>
                <w:color w:val="auto"/>
              </w:rPr>
            </w:pPr>
            <w:r>
              <w:rPr>
                <w:rFonts w:cs="Arial"/>
                <w:color w:val="auto"/>
              </w:rPr>
              <w:t>The DAHA accreditation is in the Health Check phase</w:t>
            </w:r>
            <w:r w:rsidR="00BC2B03">
              <w:rPr>
                <w:rFonts w:cs="Arial"/>
                <w:color w:val="auto"/>
              </w:rPr>
              <w:t xml:space="preserve"> and moving into the Embedding Phase in 2024</w:t>
            </w:r>
            <w:r>
              <w:rPr>
                <w:rFonts w:cs="Arial"/>
                <w:color w:val="auto"/>
              </w:rPr>
              <w:t xml:space="preserve">.  The DAHA Project Manager has been recruited.  </w:t>
            </w:r>
          </w:p>
        </w:tc>
      </w:tr>
      <w:tr w:rsidR="00395B5A" w:rsidRPr="00395B5A" w14:paraId="6DCAEEA9" w14:textId="77777777" w:rsidTr="004B3572">
        <w:trPr>
          <w:trHeight w:val="2201"/>
        </w:trPr>
        <w:tc>
          <w:tcPr>
            <w:tcW w:w="6629" w:type="dxa"/>
            <w:tcBorders>
              <w:top w:val="single" w:sz="4" w:space="0" w:color="auto"/>
              <w:left w:val="single" w:sz="4" w:space="0" w:color="auto"/>
              <w:bottom w:val="single" w:sz="4" w:space="0" w:color="auto"/>
              <w:right w:val="single" w:sz="4" w:space="0" w:color="auto"/>
            </w:tcBorders>
            <w:shd w:val="clear" w:color="auto" w:fill="auto"/>
          </w:tcPr>
          <w:p w14:paraId="0E757C41" w14:textId="77777777" w:rsidR="00535802" w:rsidRPr="000654E8" w:rsidRDefault="00C75648" w:rsidP="00C75648">
            <w:pPr>
              <w:pStyle w:val="ListParagraph"/>
              <w:numPr>
                <w:ilvl w:val="0"/>
                <w:numId w:val="3"/>
              </w:numPr>
              <w:spacing w:line="276" w:lineRule="auto"/>
              <w:rPr>
                <w:rFonts w:cs="Arial"/>
                <w:bCs/>
                <w:color w:val="auto"/>
              </w:rPr>
            </w:pPr>
            <w:r w:rsidRPr="000654E8">
              <w:rPr>
                <w:rFonts w:cs="Arial"/>
                <w:bCs/>
                <w:color w:val="auto"/>
              </w:rPr>
              <w:t>That the Council, once the work of its Domestic Abuse Specialist in mapping pathways and experiences of victims who engage with the Council’s work is complete, engages closely with specialist domestic abuse support providers to improve the outcomes and experience of victims in their interaction with the Council.</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4C2C766C" w14:textId="77777777" w:rsidR="00535802" w:rsidRPr="00395B5A" w:rsidRDefault="00265EDC" w:rsidP="00B14BCD">
            <w:pPr>
              <w:spacing w:after="0"/>
              <w:rPr>
                <w:rFonts w:cs="Arial"/>
                <w:color w:val="auto"/>
              </w:rPr>
            </w:pPr>
            <w:r w:rsidRPr="00395B5A">
              <w:rPr>
                <w:rFonts w:cs="Arial"/>
                <w:color w:val="auto"/>
              </w:rPr>
              <w:t>Agree</w:t>
            </w:r>
          </w:p>
        </w:tc>
        <w:tc>
          <w:tcPr>
            <w:tcW w:w="6350" w:type="dxa"/>
            <w:tcBorders>
              <w:top w:val="single" w:sz="4" w:space="0" w:color="auto"/>
              <w:left w:val="single" w:sz="4" w:space="0" w:color="auto"/>
              <w:bottom w:val="single" w:sz="4" w:space="0" w:color="auto"/>
              <w:right w:val="single" w:sz="4" w:space="0" w:color="auto"/>
            </w:tcBorders>
            <w:shd w:val="clear" w:color="auto" w:fill="auto"/>
          </w:tcPr>
          <w:p w14:paraId="60C7D889" w14:textId="378B301C" w:rsidR="00535802" w:rsidRPr="00395B5A" w:rsidRDefault="00D27683" w:rsidP="00B14BCD">
            <w:pPr>
              <w:spacing w:after="0"/>
              <w:rPr>
                <w:rFonts w:cs="Arial"/>
                <w:color w:val="auto"/>
              </w:rPr>
            </w:pPr>
            <w:r w:rsidRPr="00395B5A">
              <w:rPr>
                <w:rFonts w:cs="Arial"/>
                <w:color w:val="auto"/>
              </w:rPr>
              <w:t xml:space="preserve">A priority for the DAHA accreditation is partnership working. </w:t>
            </w:r>
            <w:r w:rsidR="000D0CA8">
              <w:rPr>
                <w:rFonts w:cs="Arial"/>
                <w:color w:val="auto"/>
              </w:rPr>
              <w:t xml:space="preserve">The DA Lead </w:t>
            </w:r>
            <w:r w:rsidR="00223353">
              <w:rPr>
                <w:rFonts w:cs="Arial"/>
                <w:color w:val="auto"/>
              </w:rPr>
              <w:t xml:space="preserve">is part of the contract monitoring for commissioned specialist services. </w:t>
            </w:r>
            <w:r w:rsidR="00D3267A">
              <w:rPr>
                <w:rFonts w:cs="Arial"/>
                <w:color w:val="auto"/>
              </w:rPr>
              <w:t xml:space="preserve">Focus groups have been carried out and a workshop is planned for early 2024 to bring </w:t>
            </w:r>
            <w:r w:rsidR="00CE5961">
              <w:rPr>
                <w:rFonts w:cs="Arial"/>
                <w:color w:val="auto"/>
              </w:rPr>
              <w:t>C</w:t>
            </w:r>
            <w:r w:rsidR="00540E59">
              <w:rPr>
                <w:rFonts w:cs="Arial"/>
                <w:color w:val="auto"/>
              </w:rPr>
              <w:t>ouncil staff and specialist DA workers together to build strong links and improve pathways and response for victims/survivors</w:t>
            </w:r>
            <w:r w:rsidR="00CE5961">
              <w:rPr>
                <w:rFonts w:cs="Arial"/>
                <w:color w:val="auto"/>
              </w:rPr>
              <w:t>.</w:t>
            </w:r>
            <w:r w:rsidR="00223353">
              <w:rPr>
                <w:rFonts w:cs="Arial"/>
                <w:color w:val="auto"/>
              </w:rPr>
              <w:t xml:space="preserve"> </w:t>
            </w:r>
          </w:p>
        </w:tc>
      </w:tr>
      <w:tr w:rsidR="00395B5A" w:rsidRPr="00395B5A" w14:paraId="36D08BA3" w14:textId="77777777" w:rsidTr="004B3572">
        <w:trPr>
          <w:trHeight w:val="830"/>
        </w:trPr>
        <w:tc>
          <w:tcPr>
            <w:tcW w:w="6629" w:type="dxa"/>
            <w:tcBorders>
              <w:top w:val="single" w:sz="4" w:space="0" w:color="auto"/>
              <w:left w:val="single" w:sz="4" w:space="0" w:color="auto"/>
              <w:bottom w:val="single" w:sz="4" w:space="0" w:color="auto"/>
              <w:right w:val="single" w:sz="4" w:space="0" w:color="auto"/>
            </w:tcBorders>
            <w:shd w:val="clear" w:color="auto" w:fill="auto"/>
          </w:tcPr>
          <w:p w14:paraId="1D32C301" w14:textId="2307CDE7" w:rsidR="00535802" w:rsidRPr="000654E8" w:rsidRDefault="00C75648" w:rsidP="00535802">
            <w:pPr>
              <w:pStyle w:val="ListParagraph"/>
              <w:numPr>
                <w:ilvl w:val="0"/>
                <w:numId w:val="3"/>
              </w:numPr>
              <w:spacing w:after="0"/>
              <w:rPr>
                <w:bCs/>
                <w:color w:val="auto"/>
              </w:rPr>
            </w:pPr>
            <w:r w:rsidRPr="000654E8">
              <w:rPr>
                <w:rFonts w:cs="Arial"/>
                <w:bCs/>
                <w:color w:val="auto"/>
              </w:rPr>
              <w:t>That the Council develops a clear domestic abuse pathway for managing housing of domestic abuse victims</w:t>
            </w:r>
            <w:r w:rsidR="002653B4" w:rsidRPr="000654E8">
              <w:rPr>
                <w:rFonts w:cs="Arial"/>
                <w:bCs/>
                <w:color w:val="auto"/>
              </w:rPr>
              <w:t>.</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3F6FCFB6" w14:textId="77777777" w:rsidR="00535802" w:rsidRPr="00395B5A" w:rsidRDefault="00265EDC" w:rsidP="00B14BCD">
            <w:pPr>
              <w:spacing w:after="0"/>
              <w:rPr>
                <w:rFonts w:cs="Arial"/>
                <w:color w:val="auto"/>
              </w:rPr>
            </w:pPr>
            <w:r w:rsidRPr="00395B5A">
              <w:rPr>
                <w:rFonts w:cs="Arial"/>
                <w:color w:val="auto"/>
              </w:rPr>
              <w:t>Agree</w:t>
            </w:r>
          </w:p>
        </w:tc>
        <w:tc>
          <w:tcPr>
            <w:tcW w:w="6350" w:type="dxa"/>
            <w:tcBorders>
              <w:top w:val="single" w:sz="4" w:space="0" w:color="auto"/>
              <w:left w:val="single" w:sz="4" w:space="0" w:color="auto"/>
              <w:bottom w:val="single" w:sz="4" w:space="0" w:color="auto"/>
              <w:right w:val="single" w:sz="4" w:space="0" w:color="auto"/>
            </w:tcBorders>
            <w:shd w:val="clear" w:color="auto" w:fill="auto"/>
          </w:tcPr>
          <w:p w14:paraId="3F80447F" w14:textId="71C17FAE" w:rsidR="00535802" w:rsidRPr="00395B5A" w:rsidRDefault="0023081A" w:rsidP="00B14BCD">
            <w:pPr>
              <w:spacing w:after="0"/>
              <w:rPr>
                <w:rFonts w:cs="Arial"/>
                <w:color w:val="auto"/>
              </w:rPr>
            </w:pPr>
            <w:r w:rsidRPr="00395B5A">
              <w:rPr>
                <w:rFonts w:cs="Arial"/>
                <w:color w:val="auto"/>
              </w:rPr>
              <w:t xml:space="preserve">This </w:t>
            </w:r>
            <w:r w:rsidR="00D23DCC">
              <w:rPr>
                <w:rFonts w:cs="Arial"/>
                <w:color w:val="auto"/>
              </w:rPr>
              <w:t xml:space="preserve">is </w:t>
            </w:r>
            <w:r w:rsidRPr="00395B5A">
              <w:rPr>
                <w:rFonts w:cs="Arial"/>
                <w:color w:val="auto"/>
              </w:rPr>
              <w:t>part of the DAHA Accreditation</w:t>
            </w:r>
            <w:r w:rsidR="00CE5961">
              <w:rPr>
                <w:rFonts w:cs="Arial"/>
                <w:color w:val="auto"/>
              </w:rPr>
              <w:t>.</w:t>
            </w:r>
          </w:p>
        </w:tc>
      </w:tr>
      <w:tr w:rsidR="00395B5A" w:rsidRPr="00395B5A" w14:paraId="66851CBF" w14:textId="77777777" w:rsidTr="004B3572">
        <w:trPr>
          <w:trHeight w:val="842"/>
        </w:trPr>
        <w:tc>
          <w:tcPr>
            <w:tcW w:w="6629" w:type="dxa"/>
            <w:tcBorders>
              <w:top w:val="single" w:sz="4" w:space="0" w:color="auto"/>
              <w:left w:val="single" w:sz="4" w:space="0" w:color="auto"/>
              <w:bottom w:val="single" w:sz="4" w:space="0" w:color="auto"/>
              <w:right w:val="single" w:sz="4" w:space="0" w:color="auto"/>
            </w:tcBorders>
            <w:shd w:val="clear" w:color="auto" w:fill="auto"/>
          </w:tcPr>
          <w:p w14:paraId="7989BB56" w14:textId="77777777" w:rsidR="00535802" w:rsidRPr="000654E8" w:rsidRDefault="00C75648" w:rsidP="00535802">
            <w:pPr>
              <w:pStyle w:val="ListParagraph"/>
              <w:numPr>
                <w:ilvl w:val="0"/>
                <w:numId w:val="3"/>
              </w:numPr>
              <w:spacing w:after="0"/>
              <w:rPr>
                <w:bCs/>
                <w:color w:val="auto"/>
              </w:rPr>
            </w:pPr>
            <w:r w:rsidRPr="000654E8">
              <w:rPr>
                <w:rFonts w:cs="Arial"/>
                <w:bCs/>
                <w:color w:val="auto"/>
              </w:rPr>
              <w:t>That the Council takes proactive steps to ensure appropriate cultural support is available to individuals moving out of Oxford.</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33E4CB41" w14:textId="77777777" w:rsidR="00535802" w:rsidRPr="00395B5A" w:rsidRDefault="00D27683" w:rsidP="00B14BCD">
            <w:pPr>
              <w:spacing w:after="0"/>
              <w:rPr>
                <w:rFonts w:cs="Arial"/>
                <w:color w:val="auto"/>
              </w:rPr>
            </w:pPr>
            <w:r w:rsidRPr="00395B5A">
              <w:rPr>
                <w:rFonts w:cs="Arial"/>
                <w:color w:val="auto"/>
              </w:rPr>
              <w:t>Not Agreed</w:t>
            </w:r>
          </w:p>
        </w:tc>
        <w:tc>
          <w:tcPr>
            <w:tcW w:w="6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563D93" w14:textId="77777777" w:rsidR="006E330D" w:rsidRPr="00395B5A" w:rsidRDefault="006E330D" w:rsidP="00B14BCD">
            <w:pPr>
              <w:spacing w:after="0"/>
              <w:rPr>
                <w:rFonts w:cs="Arial"/>
                <w:color w:val="auto"/>
              </w:rPr>
            </w:pPr>
          </w:p>
        </w:tc>
      </w:tr>
      <w:tr w:rsidR="00395B5A" w:rsidRPr="00395B5A" w14:paraId="7C9909DC" w14:textId="77777777" w:rsidTr="00026178">
        <w:trPr>
          <w:trHeight w:val="1060"/>
        </w:trPr>
        <w:tc>
          <w:tcPr>
            <w:tcW w:w="6629" w:type="dxa"/>
            <w:tcBorders>
              <w:top w:val="single" w:sz="4" w:space="0" w:color="auto"/>
              <w:left w:val="single" w:sz="4" w:space="0" w:color="auto"/>
              <w:bottom w:val="single" w:sz="4" w:space="0" w:color="auto"/>
              <w:right w:val="single" w:sz="4" w:space="0" w:color="auto"/>
            </w:tcBorders>
            <w:shd w:val="clear" w:color="auto" w:fill="auto"/>
          </w:tcPr>
          <w:p w14:paraId="1BACBE67" w14:textId="77777777" w:rsidR="00672DE4" w:rsidRPr="000654E8" w:rsidRDefault="00672DE4" w:rsidP="00672DE4">
            <w:pPr>
              <w:pStyle w:val="ListParagraph"/>
              <w:numPr>
                <w:ilvl w:val="0"/>
                <w:numId w:val="3"/>
              </w:numPr>
              <w:spacing w:after="0"/>
              <w:rPr>
                <w:bCs/>
                <w:color w:val="auto"/>
              </w:rPr>
            </w:pPr>
            <w:r w:rsidRPr="000654E8">
              <w:rPr>
                <w:rFonts w:cs="Arial"/>
                <w:bCs/>
                <w:color w:val="auto"/>
              </w:rPr>
              <w:t>That the Council includes within its budget provision for the cost of the Sanctuary Scheme for the duration of the next Medium Term Financial Plan, rather than reconfirming its funding year on year.</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4D11484A" w14:textId="77777777" w:rsidR="00672DE4" w:rsidRPr="00395B5A" w:rsidRDefault="0016324B" w:rsidP="00672DE4">
            <w:pPr>
              <w:spacing w:after="0"/>
              <w:rPr>
                <w:rFonts w:cs="Arial"/>
                <w:color w:val="auto"/>
              </w:rPr>
            </w:pPr>
            <w:r w:rsidRPr="00395B5A">
              <w:rPr>
                <w:rFonts w:cs="Arial"/>
                <w:color w:val="auto"/>
              </w:rPr>
              <w:t>In part</w:t>
            </w:r>
          </w:p>
        </w:tc>
        <w:tc>
          <w:tcPr>
            <w:tcW w:w="6350" w:type="dxa"/>
            <w:tcBorders>
              <w:top w:val="single" w:sz="4" w:space="0" w:color="auto"/>
              <w:left w:val="single" w:sz="4" w:space="0" w:color="auto"/>
              <w:bottom w:val="single" w:sz="4" w:space="0" w:color="auto"/>
              <w:right w:val="single" w:sz="4" w:space="0" w:color="auto"/>
            </w:tcBorders>
            <w:shd w:val="clear" w:color="auto" w:fill="auto"/>
          </w:tcPr>
          <w:p w14:paraId="2B0F14AD" w14:textId="77777777" w:rsidR="00527874" w:rsidRPr="00395B5A" w:rsidRDefault="00D27683" w:rsidP="00672DE4">
            <w:pPr>
              <w:rPr>
                <w:color w:val="auto"/>
              </w:rPr>
            </w:pPr>
            <w:r w:rsidRPr="00395B5A">
              <w:rPr>
                <w:color w:val="auto"/>
              </w:rPr>
              <w:t>The Domestic Abuse Act 2021 makes it a statutory duty to provide safe accommodation, this includes the Sanctuary Scheme</w:t>
            </w:r>
            <w:r w:rsidR="00EA78F6">
              <w:rPr>
                <w:color w:val="auto"/>
              </w:rPr>
              <w:t>.</w:t>
            </w:r>
          </w:p>
        </w:tc>
      </w:tr>
      <w:tr w:rsidR="00395B5A" w:rsidRPr="00395B5A" w14:paraId="3FF00138" w14:textId="77777777" w:rsidTr="00026178">
        <w:trPr>
          <w:trHeight w:val="1060"/>
        </w:trPr>
        <w:tc>
          <w:tcPr>
            <w:tcW w:w="6629" w:type="dxa"/>
            <w:tcBorders>
              <w:top w:val="single" w:sz="4" w:space="0" w:color="auto"/>
              <w:left w:val="single" w:sz="4" w:space="0" w:color="auto"/>
              <w:bottom w:val="single" w:sz="4" w:space="0" w:color="auto"/>
              <w:right w:val="single" w:sz="4" w:space="0" w:color="auto"/>
            </w:tcBorders>
            <w:shd w:val="clear" w:color="auto" w:fill="auto"/>
          </w:tcPr>
          <w:p w14:paraId="161C3509" w14:textId="77777777" w:rsidR="00672DE4" w:rsidRPr="000654E8" w:rsidRDefault="00672DE4" w:rsidP="00672DE4">
            <w:pPr>
              <w:pStyle w:val="ListParagraph"/>
              <w:numPr>
                <w:ilvl w:val="0"/>
                <w:numId w:val="3"/>
              </w:numPr>
              <w:spacing w:after="0"/>
              <w:rPr>
                <w:bCs/>
                <w:color w:val="auto"/>
              </w:rPr>
            </w:pPr>
            <w:r w:rsidRPr="000654E8">
              <w:rPr>
                <w:rFonts w:cs="Arial"/>
                <w:bCs/>
                <w:color w:val="auto"/>
              </w:rPr>
              <w:t>That the Council runs a mapping and awareness-raising exercise of the opportunities in Oxford for ESOL classes, aimed particularly at its community centres users and grant recipients.</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532B5457" w14:textId="77777777" w:rsidR="00672DE4" w:rsidRPr="00395B5A" w:rsidRDefault="00026178" w:rsidP="00672DE4">
            <w:pPr>
              <w:spacing w:after="0"/>
              <w:rPr>
                <w:rFonts w:cs="Arial"/>
                <w:color w:val="auto"/>
              </w:rPr>
            </w:pPr>
            <w:r w:rsidRPr="00395B5A">
              <w:rPr>
                <w:rFonts w:cs="Arial"/>
                <w:color w:val="auto"/>
              </w:rPr>
              <w:t>In part</w:t>
            </w:r>
          </w:p>
        </w:tc>
        <w:tc>
          <w:tcPr>
            <w:tcW w:w="6350" w:type="dxa"/>
            <w:tcBorders>
              <w:top w:val="single" w:sz="4" w:space="0" w:color="auto"/>
              <w:left w:val="single" w:sz="4" w:space="0" w:color="auto"/>
              <w:bottom w:val="single" w:sz="4" w:space="0" w:color="auto"/>
              <w:right w:val="single" w:sz="4" w:space="0" w:color="auto"/>
            </w:tcBorders>
            <w:shd w:val="clear" w:color="auto" w:fill="auto"/>
          </w:tcPr>
          <w:p w14:paraId="404F5EAE" w14:textId="77777777" w:rsidR="00672DE4" w:rsidRPr="00395B5A" w:rsidRDefault="00D27683" w:rsidP="00D27683">
            <w:pPr>
              <w:rPr>
                <w:b/>
                <w:color w:val="auto"/>
              </w:rPr>
            </w:pPr>
            <w:r w:rsidRPr="00395B5A">
              <w:rPr>
                <w:b/>
                <w:color w:val="auto"/>
              </w:rPr>
              <w:t>Complete</w:t>
            </w:r>
          </w:p>
        </w:tc>
      </w:tr>
      <w:tr w:rsidR="00395B5A" w:rsidRPr="00395B5A" w14:paraId="6198BD5C" w14:textId="77777777" w:rsidTr="004B3572">
        <w:trPr>
          <w:trHeight w:val="699"/>
        </w:trPr>
        <w:tc>
          <w:tcPr>
            <w:tcW w:w="6629" w:type="dxa"/>
            <w:tcBorders>
              <w:top w:val="single" w:sz="4" w:space="0" w:color="auto"/>
              <w:left w:val="single" w:sz="4" w:space="0" w:color="auto"/>
              <w:bottom w:val="single" w:sz="4" w:space="0" w:color="auto"/>
              <w:right w:val="single" w:sz="4" w:space="0" w:color="auto"/>
            </w:tcBorders>
            <w:shd w:val="clear" w:color="auto" w:fill="auto"/>
          </w:tcPr>
          <w:p w14:paraId="756B8A2C" w14:textId="77777777" w:rsidR="00672DE4" w:rsidRPr="000654E8" w:rsidRDefault="00672DE4" w:rsidP="00672DE4">
            <w:pPr>
              <w:pStyle w:val="ListParagraph"/>
              <w:numPr>
                <w:ilvl w:val="0"/>
                <w:numId w:val="3"/>
              </w:numPr>
              <w:spacing w:after="0"/>
              <w:rPr>
                <w:bCs/>
                <w:color w:val="auto"/>
              </w:rPr>
            </w:pPr>
            <w:r w:rsidRPr="000654E8">
              <w:rPr>
                <w:rFonts w:cs="Arial"/>
                <w:bCs/>
                <w:color w:val="auto"/>
              </w:rPr>
              <w:t xml:space="preserve">That the Council raises with the BAED Worlds Group, including the County Council representative, the existence of 14 previously trained community interpreters, with a view to investigating whether and how their services may be used to improve access for </w:t>
            </w:r>
            <w:r w:rsidRPr="000654E8">
              <w:rPr>
                <w:rFonts w:cs="Arial"/>
                <w:bCs/>
                <w:color w:val="auto"/>
              </w:rPr>
              <w:lastRenderedPageBreak/>
              <w:t>non-native English speakers to domestic-abuse related support.</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39A0A91B" w14:textId="77777777" w:rsidR="00672DE4" w:rsidRPr="00395B5A" w:rsidRDefault="0016324B" w:rsidP="00672DE4">
            <w:pPr>
              <w:spacing w:after="0"/>
              <w:rPr>
                <w:rFonts w:cs="Arial"/>
                <w:color w:val="auto"/>
              </w:rPr>
            </w:pPr>
            <w:r w:rsidRPr="00395B5A">
              <w:rPr>
                <w:rFonts w:cs="Arial"/>
                <w:color w:val="auto"/>
              </w:rPr>
              <w:lastRenderedPageBreak/>
              <w:t>Agree</w:t>
            </w:r>
          </w:p>
        </w:tc>
        <w:tc>
          <w:tcPr>
            <w:tcW w:w="6350" w:type="dxa"/>
            <w:tcBorders>
              <w:top w:val="single" w:sz="4" w:space="0" w:color="auto"/>
              <w:left w:val="single" w:sz="4" w:space="0" w:color="auto"/>
              <w:bottom w:val="single" w:sz="4" w:space="0" w:color="auto"/>
              <w:right w:val="single" w:sz="4" w:space="0" w:color="auto"/>
            </w:tcBorders>
            <w:shd w:val="clear" w:color="auto" w:fill="auto"/>
          </w:tcPr>
          <w:p w14:paraId="638432AB" w14:textId="77777777" w:rsidR="00672DE4" w:rsidRPr="00395B5A" w:rsidRDefault="00672DE4" w:rsidP="00672DE4">
            <w:pPr>
              <w:spacing w:after="0"/>
              <w:rPr>
                <w:rFonts w:cs="Arial"/>
                <w:b/>
                <w:color w:val="auto"/>
              </w:rPr>
            </w:pPr>
            <w:r w:rsidRPr="00395B5A">
              <w:rPr>
                <w:rFonts w:cs="Arial"/>
                <w:color w:val="auto"/>
              </w:rPr>
              <w:t xml:space="preserve"> </w:t>
            </w:r>
            <w:r w:rsidR="00D27683" w:rsidRPr="00395B5A">
              <w:rPr>
                <w:rFonts w:cs="Arial"/>
                <w:b/>
                <w:color w:val="auto"/>
              </w:rPr>
              <w:t>Complete</w:t>
            </w:r>
            <w:r w:rsidR="0023081A" w:rsidRPr="00395B5A">
              <w:rPr>
                <w:rFonts w:cs="Arial"/>
                <w:b/>
                <w:color w:val="auto"/>
              </w:rPr>
              <w:t xml:space="preserve"> </w:t>
            </w:r>
          </w:p>
        </w:tc>
      </w:tr>
      <w:tr w:rsidR="00395B5A" w:rsidRPr="00395B5A" w14:paraId="08A756A1" w14:textId="77777777" w:rsidTr="002653B4">
        <w:trPr>
          <w:trHeight w:val="1060"/>
        </w:trPr>
        <w:tc>
          <w:tcPr>
            <w:tcW w:w="6629" w:type="dxa"/>
            <w:tcBorders>
              <w:top w:val="single" w:sz="4" w:space="0" w:color="auto"/>
              <w:left w:val="single" w:sz="4" w:space="0" w:color="auto"/>
              <w:bottom w:val="single" w:sz="4" w:space="0" w:color="auto"/>
              <w:right w:val="single" w:sz="4" w:space="0" w:color="auto"/>
            </w:tcBorders>
            <w:shd w:val="clear" w:color="auto" w:fill="auto"/>
          </w:tcPr>
          <w:p w14:paraId="3BA55A33" w14:textId="77777777" w:rsidR="00672DE4" w:rsidRPr="000654E8" w:rsidRDefault="00672DE4" w:rsidP="00672DE4">
            <w:pPr>
              <w:pStyle w:val="ListParagraph"/>
              <w:numPr>
                <w:ilvl w:val="0"/>
                <w:numId w:val="3"/>
              </w:numPr>
              <w:spacing w:after="0"/>
              <w:rPr>
                <w:bCs/>
                <w:color w:val="auto"/>
              </w:rPr>
            </w:pPr>
            <w:bookmarkStart w:id="0" w:name="_Hlk155280475"/>
            <w:r w:rsidRPr="000654E8">
              <w:rPr>
                <w:rFonts w:cs="Arial"/>
                <w:bCs/>
                <w:color w:val="auto"/>
              </w:rPr>
              <w:t>That the Leader writes to the minister at MCHLG to highlight the impact that the huge cuts to English languages classes have on domestic abuse victims.</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51821FF5" w14:textId="4F907AE4" w:rsidR="00672DE4" w:rsidRPr="00395B5A" w:rsidRDefault="002653B4" w:rsidP="00672DE4">
            <w:pPr>
              <w:spacing w:after="0"/>
              <w:rPr>
                <w:rFonts w:cs="Arial"/>
                <w:color w:val="auto"/>
              </w:rPr>
            </w:pPr>
            <w:r>
              <w:rPr>
                <w:rFonts w:cs="Arial"/>
                <w:color w:val="auto"/>
              </w:rPr>
              <w:t>Agree</w:t>
            </w:r>
          </w:p>
        </w:tc>
        <w:tc>
          <w:tcPr>
            <w:tcW w:w="6350" w:type="dxa"/>
            <w:tcBorders>
              <w:top w:val="single" w:sz="4" w:space="0" w:color="auto"/>
              <w:left w:val="single" w:sz="4" w:space="0" w:color="auto"/>
              <w:bottom w:val="single" w:sz="4" w:space="0" w:color="auto"/>
              <w:right w:val="single" w:sz="4" w:space="0" w:color="auto"/>
            </w:tcBorders>
            <w:shd w:val="clear" w:color="auto" w:fill="auto"/>
          </w:tcPr>
          <w:p w14:paraId="0810D425" w14:textId="2628EA89" w:rsidR="00672DE4" w:rsidRPr="00395B5A" w:rsidRDefault="00336957" w:rsidP="00672DE4">
            <w:pPr>
              <w:spacing w:after="0"/>
              <w:rPr>
                <w:rFonts w:cs="Arial"/>
                <w:color w:val="auto"/>
              </w:rPr>
            </w:pPr>
            <w:r>
              <w:rPr>
                <w:rFonts w:cs="Arial"/>
                <w:color w:val="auto"/>
              </w:rPr>
              <w:t>This has not been actioned as it transpired that there are English Language classes available locally for Domestic Abuse victims.</w:t>
            </w:r>
          </w:p>
        </w:tc>
      </w:tr>
      <w:bookmarkEnd w:id="0"/>
      <w:tr w:rsidR="00395B5A" w:rsidRPr="00395B5A" w14:paraId="26EBBFAD" w14:textId="77777777" w:rsidTr="00026178">
        <w:trPr>
          <w:trHeight w:val="1060"/>
        </w:trPr>
        <w:tc>
          <w:tcPr>
            <w:tcW w:w="6629" w:type="dxa"/>
            <w:tcBorders>
              <w:top w:val="single" w:sz="4" w:space="0" w:color="auto"/>
              <w:left w:val="single" w:sz="4" w:space="0" w:color="auto"/>
              <w:bottom w:val="single" w:sz="4" w:space="0" w:color="auto"/>
              <w:right w:val="single" w:sz="4" w:space="0" w:color="auto"/>
            </w:tcBorders>
            <w:shd w:val="clear" w:color="auto" w:fill="auto"/>
          </w:tcPr>
          <w:p w14:paraId="16B30108" w14:textId="77777777" w:rsidR="00672DE4" w:rsidRPr="000654E8" w:rsidRDefault="00672DE4" w:rsidP="00672DE4">
            <w:pPr>
              <w:pStyle w:val="ListParagraph"/>
              <w:numPr>
                <w:ilvl w:val="0"/>
                <w:numId w:val="3"/>
              </w:numPr>
              <w:spacing w:after="0"/>
              <w:rPr>
                <w:bCs/>
                <w:color w:val="auto"/>
              </w:rPr>
            </w:pPr>
            <w:r w:rsidRPr="000654E8">
              <w:rPr>
                <w:rFonts w:cs="Arial"/>
                <w:bCs/>
                <w:color w:val="auto"/>
              </w:rPr>
              <w:t>That the Council makes a public statement confirming that it will not share immigration status information with the Home Office when individuals come forward for support with domestic abuse, and that it takes steps to publicise this amongst relevant community groups locally.</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6C3B5FA1" w14:textId="77777777" w:rsidR="00672DE4" w:rsidRPr="00395B5A" w:rsidRDefault="00026178" w:rsidP="00672DE4">
            <w:pPr>
              <w:spacing w:after="0"/>
              <w:rPr>
                <w:rFonts w:cs="Arial"/>
                <w:color w:val="auto"/>
              </w:rPr>
            </w:pPr>
            <w:r w:rsidRPr="00395B5A">
              <w:rPr>
                <w:rFonts w:cs="Arial"/>
                <w:color w:val="auto"/>
              </w:rPr>
              <w:t>Agree</w:t>
            </w:r>
          </w:p>
        </w:tc>
        <w:tc>
          <w:tcPr>
            <w:tcW w:w="6350" w:type="dxa"/>
            <w:tcBorders>
              <w:top w:val="single" w:sz="4" w:space="0" w:color="auto"/>
              <w:left w:val="single" w:sz="4" w:space="0" w:color="auto"/>
              <w:bottom w:val="single" w:sz="4" w:space="0" w:color="auto"/>
              <w:right w:val="single" w:sz="4" w:space="0" w:color="auto"/>
            </w:tcBorders>
            <w:shd w:val="clear" w:color="auto" w:fill="auto"/>
          </w:tcPr>
          <w:p w14:paraId="3CD08785" w14:textId="25884ED5" w:rsidR="00672DE4" w:rsidRPr="007D7627" w:rsidRDefault="007D7627" w:rsidP="00672DE4">
            <w:pPr>
              <w:spacing w:after="0"/>
              <w:rPr>
                <w:rFonts w:cs="Arial"/>
                <w:b/>
                <w:bCs/>
                <w:color w:val="auto"/>
              </w:rPr>
            </w:pPr>
            <w:r w:rsidRPr="007D7627">
              <w:rPr>
                <w:rFonts w:cs="Arial"/>
                <w:b/>
                <w:bCs/>
                <w:color w:val="auto"/>
              </w:rPr>
              <w:t>Complete</w:t>
            </w:r>
          </w:p>
        </w:tc>
      </w:tr>
      <w:tr w:rsidR="00395B5A" w:rsidRPr="00395B5A" w14:paraId="46760E6A" w14:textId="77777777" w:rsidTr="00026178">
        <w:trPr>
          <w:trHeight w:val="1060"/>
        </w:trPr>
        <w:tc>
          <w:tcPr>
            <w:tcW w:w="6629" w:type="dxa"/>
            <w:tcBorders>
              <w:top w:val="single" w:sz="4" w:space="0" w:color="auto"/>
              <w:left w:val="single" w:sz="4" w:space="0" w:color="auto"/>
              <w:bottom w:val="single" w:sz="4" w:space="0" w:color="auto"/>
              <w:right w:val="single" w:sz="4" w:space="0" w:color="auto"/>
            </w:tcBorders>
            <w:shd w:val="clear" w:color="auto" w:fill="auto"/>
          </w:tcPr>
          <w:p w14:paraId="3D2518D4" w14:textId="391F50D0" w:rsidR="00672DE4" w:rsidRPr="000654E8" w:rsidRDefault="00672DE4" w:rsidP="00672DE4">
            <w:pPr>
              <w:pStyle w:val="ListParagraph"/>
              <w:numPr>
                <w:ilvl w:val="0"/>
                <w:numId w:val="3"/>
              </w:numPr>
              <w:spacing w:after="0"/>
              <w:rPr>
                <w:bCs/>
                <w:color w:val="auto"/>
              </w:rPr>
            </w:pPr>
            <w:r w:rsidRPr="000654E8">
              <w:rPr>
                <w:rFonts w:cs="Arial"/>
                <w:bCs/>
                <w:color w:val="auto"/>
              </w:rPr>
              <w:t>That the Council, in the development of networks to support homeless people with no recourse to public funds</w:t>
            </w:r>
            <w:r w:rsidR="002653B4" w:rsidRPr="000654E8">
              <w:rPr>
                <w:rFonts w:cs="Arial"/>
                <w:bCs/>
                <w:color w:val="auto"/>
              </w:rPr>
              <w:t xml:space="preserve"> (NRPF)</w:t>
            </w:r>
            <w:r w:rsidRPr="000654E8">
              <w:rPr>
                <w:rFonts w:cs="Arial"/>
                <w:bCs/>
                <w:color w:val="auto"/>
              </w:rPr>
              <w:t>, ensures that the remit is extended to ensure the specific needs of those made homeless from fleeing domestic abuse are incorporated.</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533653B5" w14:textId="77777777" w:rsidR="00672DE4" w:rsidRPr="00395B5A" w:rsidRDefault="00026178" w:rsidP="00672DE4">
            <w:pPr>
              <w:spacing w:after="0"/>
              <w:rPr>
                <w:rFonts w:cs="Arial"/>
                <w:color w:val="auto"/>
              </w:rPr>
            </w:pPr>
            <w:r w:rsidRPr="00395B5A">
              <w:rPr>
                <w:rFonts w:cs="Arial"/>
                <w:color w:val="auto"/>
              </w:rPr>
              <w:t>Agree</w:t>
            </w:r>
          </w:p>
        </w:tc>
        <w:tc>
          <w:tcPr>
            <w:tcW w:w="6350" w:type="dxa"/>
            <w:tcBorders>
              <w:top w:val="single" w:sz="4" w:space="0" w:color="auto"/>
              <w:left w:val="single" w:sz="4" w:space="0" w:color="auto"/>
              <w:bottom w:val="single" w:sz="4" w:space="0" w:color="auto"/>
              <w:right w:val="single" w:sz="4" w:space="0" w:color="auto"/>
            </w:tcBorders>
            <w:shd w:val="clear" w:color="auto" w:fill="auto"/>
          </w:tcPr>
          <w:p w14:paraId="663626A9" w14:textId="77777777" w:rsidR="00672DE4" w:rsidRPr="00395B5A" w:rsidRDefault="00FB1339" w:rsidP="00672DE4">
            <w:pPr>
              <w:spacing w:after="0"/>
              <w:rPr>
                <w:rFonts w:cs="Arial"/>
                <w:b/>
                <w:color w:val="auto"/>
              </w:rPr>
            </w:pPr>
            <w:r w:rsidRPr="00395B5A">
              <w:rPr>
                <w:rFonts w:cs="Arial"/>
                <w:b/>
                <w:color w:val="auto"/>
              </w:rPr>
              <w:t>Complete</w:t>
            </w:r>
          </w:p>
        </w:tc>
      </w:tr>
      <w:tr w:rsidR="00395B5A" w:rsidRPr="00395B5A" w14:paraId="6512ED25" w14:textId="77777777" w:rsidTr="002653B4">
        <w:trPr>
          <w:trHeight w:val="1060"/>
        </w:trPr>
        <w:tc>
          <w:tcPr>
            <w:tcW w:w="6629" w:type="dxa"/>
            <w:tcBorders>
              <w:top w:val="single" w:sz="4" w:space="0" w:color="auto"/>
              <w:left w:val="single" w:sz="4" w:space="0" w:color="auto"/>
              <w:bottom w:val="single" w:sz="4" w:space="0" w:color="auto"/>
              <w:right w:val="single" w:sz="4" w:space="0" w:color="auto"/>
            </w:tcBorders>
            <w:shd w:val="clear" w:color="auto" w:fill="auto"/>
          </w:tcPr>
          <w:p w14:paraId="3A13DD5D" w14:textId="77777777" w:rsidR="00672DE4" w:rsidRPr="000654E8" w:rsidRDefault="00672DE4" w:rsidP="00672DE4">
            <w:pPr>
              <w:pStyle w:val="ListParagraph"/>
              <w:numPr>
                <w:ilvl w:val="0"/>
                <w:numId w:val="3"/>
              </w:numPr>
              <w:spacing w:after="0"/>
              <w:rPr>
                <w:bCs/>
                <w:color w:val="auto"/>
              </w:rPr>
            </w:pPr>
            <w:r w:rsidRPr="000654E8">
              <w:rPr>
                <w:rFonts w:cs="Arial"/>
                <w:bCs/>
                <w:color w:val="auto"/>
              </w:rPr>
              <w:t>That the Council contacts Manchester City Council to understand the overall cost of providing support for those with no recourse to public funds who are in destitution.</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271FFEFF" w14:textId="77777777" w:rsidR="00672DE4" w:rsidRPr="00395B5A" w:rsidRDefault="00FB1339" w:rsidP="00672DE4">
            <w:pPr>
              <w:spacing w:after="0"/>
              <w:rPr>
                <w:rFonts w:cs="Arial"/>
                <w:color w:val="auto"/>
              </w:rPr>
            </w:pPr>
            <w:r w:rsidRPr="00395B5A">
              <w:rPr>
                <w:rFonts w:cs="Arial"/>
                <w:color w:val="auto"/>
              </w:rPr>
              <w:t>Not Agreed</w:t>
            </w:r>
          </w:p>
        </w:tc>
        <w:tc>
          <w:tcPr>
            <w:tcW w:w="6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8637AF" w14:textId="77777777" w:rsidR="006E330D" w:rsidRPr="00395B5A" w:rsidRDefault="006E330D" w:rsidP="00672DE4">
            <w:pPr>
              <w:spacing w:after="0"/>
              <w:rPr>
                <w:rFonts w:cs="Arial"/>
                <w:color w:val="auto"/>
              </w:rPr>
            </w:pPr>
            <w:r w:rsidRPr="00395B5A">
              <w:rPr>
                <w:rFonts w:cs="Arial"/>
                <w:color w:val="auto"/>
              </w:rPr>
              <w:t xml:space="preserve"> </w:t>
            </w:r>
          </w:p>
        </w:tc>
      </w:tr>
      <w:tr w:rsidR="00395B5A" w:rsidRPr="00395B5A" w14:paraId="42FA3167" w14:textId="77777777" w:rsidTr="004B3572">
        <w:trPr>
          <w:trHeight w:val="981"/>
        </w:trPr>
        <w:tc>
          <w:tcPr>
            <w:tcW w:w="6629" w:type="dxa"/>
            <w:tcBorders>
              <w:top w:val="single" w:sz="4" w:space="0" w:color="auto"/>
              <w:left w:val="single" w:sz="4" w:space="0" w:color="auto"/>
              <w:bottom w:val="single" w:sz="4" w:space="0" w:color="auto"/>
              <w:right w:val="single" w:sz="4" w:space="0" w:color="auto"/>
            </w:tcBorders>
            <w:shd w:val="clear" w:color="auto" w:fill="auto"/>
          </w:tcPr>
          <w:p w14:paraId="2220839A" w14:textId="77777777" w:rsidR="00672DE4" w:rsidRPr="000654E8" w:rsidRDefault="00672DE4" w:rsidP="00672DE4">
            <w:pPr>
              <w:pStyle w:val="ListParagraph"/>
              <w:numPr>
                <w:ilvl w:val="0"/>
                <w:numId w:val="3"/>
              </w:numPr>
              <w:spacing w:after="0"/>
              <w:rPr>
                <w:bCs/>
                <w:color w:val="auto"/>
              </w:rPr>
            </w:pPr>
            <w:r w:rsidRPr="000654E8">
              <w:rPr>
                <w:rFonts w:cs="Arial"/>
                <w:bCs/>
                <w:color w:val="auto"/>
              </w:rPr>
              <w:t>That the Council investigates how Slough Borough Council offer support to those with no recourse to public funds.</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546578A5" w14:textId="77777777" w:rsidR="00672DE4" w:rsidRPr="00395B5A" w:rsidRDefault="00FB1339" w:rsidP="00672DE4">
            <w:pPr>
              <w:spacing w:after="0"/>
              <w:rPr>
                <w:rFonts w:cs="Arial"/>
                <w:color w:val="auto"/>
              </w:rPr>
            </w:pPr>
            <w:r w:rsidRPr="00395B5A">
              <w:rPr>
                <w:rFonts w:cs="Arial"/>
                <w:color w:val="auto"/>
              </w:rPr>
              <w:t>Not Agreed</w:t>
            </w:r>
          </w:p>
        </w:tc>
        <w:tc>
          <w:tcPr>
            <w:tcW w:w="6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D239A4" w14:textId="77777777" w:rsidR="006E330D" w:rsidRPr="00395B5A" w:rsidRDefault="006E330D" w:rsidP="00672DE4">
            <w:pPr>
              <w:spacing w:after="0"/>
              <w:rPr>
                <w:rFonts w:cs="Arial"/>
                <w:color w:val="auto"/>
              </w:rPr>
            </w:pPr>
          </w:p>
        </w:tc>
      </w:tr>
      <w:tr w:rsidR="00395B5A" w:rsidRPr="00395B5A" w14:paraId="2AEBB6DB" w14:textId="77777777" w:rsidTr="002653B4">
        <w:trPr>
          <w:trHeight w:val="1060"/>
        </w:trPr>
        <w:tc>
          <w:tcPr>
            <w:tcW w:w="6629" w:type="dxa"/>
            <w:tcBorders>
              <w:top w:val="single" w:sz="4" w:space="0" w:color="auto"/>
              <w:left w:val="single" w:sz="4" w:space="0" w:color="auto"/>
              <w:bottom w:val="single" w:sz="4" w:space="0" w:color="auto"/>
              <w:right w:val="single" w:sz="4" w:space="0" w:color="auto"/>
            </w:tcBorders>
            <w:shd w:val="clear" w:color="auto" w:fill="auto"/>
          </w:tcPr>
          <w:p w14:paraId="13461AAE" w14:textId="77777777" w:rsidR="00672DE4" w:rsidRPr="000654E8" w:rsidRDefault="00672DE4" w:rsidP="00672DE4">
            <w:pPr>
              <w:pStyle w:val="ListParagraph"/>
              <w:numPr>
                <w:ilvl w:val="0"/>
                <w:numId w:val="3"/>
              </w:numPr>
              <w:spacing w:after="0"/>
              <w:rPr>
                <w:bCs/>
                <w:color w:val="auto"/>
              </w:rPr>
            </w:pPr>
            <w:r w:rsidRPr="000654E8">
              <w:rPr>
                <w:rFonts w:cs="Arial"/>
                <w:bCs/>
                <w:color w:val="auto"/>
              </w:rPr>
              <w:t>That the Council works with relevant local and national organisations to lobby government for an exemption to allow those experiencing domestic abuse with no recourse to public funds to access public support.</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037A4C06" w14:textId="77777777" w:rsidR="00672DE4" w:rsidRPr="00395B5A" w:rsidRDefault="00FB1339" w:rsidP="00672DE4">
            <w:pPr>
              <w:spacing w:after="0"/>
              <w:rPr>
                <w:rFonts w:cs="Arial"/>
                <w:color w:val="auto"/>
              </w:rPr>
            </w:pPr>
            <w:r w:rsidRPr="00395B5A">
              <w:rPr>
                <w:rFonts w:cs="Arial"/>
                <w:color w:val="auto"/>
              </w:rPr>
              <w:t>Not Agreed</w:t>
            </w:r>
          </w:p>
        </w:tc>
        <w:tc>
          <w:tcPr>
            <w:tcW w:w="6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C3283F" w14:textId="77777777" w:rsidR="001B3F3C" w:rsidRPr="00395B5A" w:rsidRDefault="009D4BEE" w:rsidP="00672DE4">
            <w:pPr>
              <w:spacing w:after="0"/>
              <w:rPr>
                <w:rFonts w:cs="Arial"/>
                <w:color w:val="auto"/>
              </w:rPr>
            </w:pPr>
            <w:r w:rsidRPr="00395B5A">
              <w:rPr>
                <w:rFonts w:cs="Arial"/>
                <w:color w:val="auto"/>
              </w:rPr>
              <w:t xml:space="preserve">  </w:t>
            </w:r>
          </w:p>
        </w:tc>
      </w:tr>
      <w:tr w:rsidR="00395B5A" w:rsidRPr="00395B5A" w14:paraId="0F2B3949" w14:textId="77777777" w:rsidTr="004B3572">
        <w:trPr>
          <w:trHeight w:val="983"/>
        </w:trPr>
        <w:tc>
          <w:tcPr>
            <w:tcW w:w="6629" w:type="dxa"/>
            <w:tcBorders>
              <w:top w:val="single" w:sz="4" w:space="0" w:color="auto"/>
              <w:left w:val="single" w:sz="4" w:space="0" w:color="auto"/>
              <w:bottom w:val="single" w:sz="4" w:space="0" w:color="auto"/>
              <w:right w:val="single" w:sz="4" w:space="0" w:color="auto"/>
            </w:tcBorders>
            <w:shd w:val="clear" w:color="auto" w:fill="auto"/>
          </w:tcPr>
          <w:p w14:paraId="2FD2AB5A" w14:textId="77777777" w:rsidR="00672DE4" w:rsidRPr="000654E8" w:rsidRDefault="00672DE4" w:rsidP="00672DE4">
            <w:pPr>
              <w:pStyle w:val="ListParagraph"/>
              <w:numPr>
                <w:ilvl w:val="0"/>
                <w:numId w:val="3"/>
              </w:numPr>
              <w:spacing w:after="0"/>
              <w:rPr>
                <w:bCs/>
                <w:color w:val="auto"/>
              </w:rPr>
            </w:pPr>
            <w:r w:rsidRPr="000654E8">
              <w:rPr>
                <w:rFonts w:cs="Arial"/>
                <w:bCs/>
                <w:color w:val="auto"/>
              </w:rPr>
              <w:lastRenderedPageBreak/>
              <w:t>That the Council investigates the legalities and cost of implementing a Flexible Funding scheme, with a view to one being established if practicable and legal.</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40047396" w14:textId="77777777" w:rsidR="00672DE4" w:rsidRPr="00395B5A" w:rsidRDefault="0016324B" w:rsidP="00672DE4">
            <w:pPr>
              <w:spacing w:after="0"/>
              <w:rPr>
                <w:rFonts w:cs="Arial"/>
                <w:color w:val="auto"/>
              </w:rPr>
            </w:pPr>
            <w:r w:rsidRPr="00395B5A">
              <w:rPr>
                <w:rFonts w:cs="Arial"/>
                <w:color w:val="auto"/>
              </w:rPr>
              <w:t>In part</w:t>
            </w:r>
          </w:p>
        </w:tc>
        <w:tc>
          <w:tcPr>
            <w:tcW w:w="6350" w:type="dxa"/>
            <w:tcBorders>
              <w:top w:val="single" w:sz="4" w:space="0" w:color="auto"/>
              <w:left w:val="single" w:sz="4" w:space="0" w:color="auto"/>
              <w:bottom w:val="single" w:sz="4" w:space="0" w:color="auto"/>
              <w:right w:val="single" w:sz="4" w:space="0" w:color="auto"/>
            </w:tcBorders>
            <w:shd w:val="clear" w:color="auto" w:fill="auto"/>
          </w:tcPr>
          <w:p w14:paraId="05D31DCF" w14:textId="77777777" w:rsidR="009D4BEE" w:rsidRPr="00395B5A" w:rsidRDefault="00FB1339" w:rsidP="00672DE4">
            <w:pPr>
              <w:spacing w:after="0"/>
              <w:rPr>
                <w:rFonts w:cs="Arial"/>
                <w:b/>
                <w:color w:val="auto"/>
              </w:rPr>
            </w:pPr>
            <w:r w:rsidRPr="00395B5A">
              <w:rPr>
                <w:rFonts w:cs="Arial"/>
                <w:b/>
                <w:color w:val="auto"/>
              </w:rPr>
              <w:t>Complete</w:t>
            </w:r>
            <w:r w:rsidR="009D4BEE" w:rsidRPr="00395B5A">
              <w:rPr>
                <w:rFonts w:cs="Arial"/>
                <w:b/>
                <w:color w:val="auto"/>
              </w:rPr>
              <w:t xml:space="preserve"> </w:t>
            </w:r>
          </w:p>
        </w:tc>
      </w:tr>
      <w:tr w:rsidR="00395B5A" w:rsidRPr="00395B5A" w14:paraId="47D34E9C" w14:textId="77777777" w:rsidTr="00026178">
        <w:trPr>
          <w:trHeight w:val="1060"/>
        </w:trPr>
        <w:tc>
          <w:tcPr>
            <w:tcW w:w="6629" w:type="dxa"/>
            <w:tcBorders>
              <w:top w:val="single" w:sz="4" w:space="0" w:color="auto"/>
              <w:left w:val="single" w:sz="4" w:space="0" w:color="auto"/>
              <w:bottom w:val="single" w:sz="4" w:space="0" w:color="auto"/>
              <w:right w:val="single" w:sz="4" w:space="0" w:color="auto"/>
            </w:tcBorders>
            <w:shd w:val="clear" w:color="auto" w:fill="auto"/>
          </w:tcPr>
          <w:p w14:paraId="08416A02" w14:textId="77777777" w:rsidR="00672DE4" w:rsidRPr="000654E8" w:rsidRDefault="00672DE4" w:rsidP="00672DE4">
            <w:pPr>
              <w:pStyle w:val="ListParagraph"/>
              <w:numPr>
                <w:ilvl w:val="0"/>
                <w:numId w:val="3"/>
              </w:numPr>
              <w:spacing w:after="0"/>
              <w:rPr>
                <w:bCs/>
                <w:color w:val="auto"/>
              </w:rPr>
            </w:pPr>
            <w:r w:rsidRPr="000654E8">
              <w:rPr>
                <w:rFonts w:cs="Arial"/>
                <w:bCs/>
                <w:color w:val="auto"/>
              </w:rPr>
              <w:t>That the Council, as part of its upcoming grant funding review, increases the funding available to domestic abuse services, particularly around BAME access to support.</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508C82F3" w14:textId="77777777" w:rsidR="00672DE4" w:rsidRPr="00395B5A" w:rsidRDefault="00002A6C" w:rsidP="00672DE4">
            <w:pPr>
              <w:spacing w:after="0"/>
              <w:rPr>
                <w:rFonts w:cs="Arial"/>
                <w:color w:val="auto"/>
              </w:rPr>
            </w:pPr>
            <w:r w:rsidRPr="00395B5A">
              <w:rPr>
                <w:rFonts w:cs="Arial"/>
                <w:color w:val="auto"/>
              </w:rPr>
              <w:t>In part</w:t>
            </w:r>
          </w:p>
        </w:tc>
        <w:tc>
          <w:tcPr>
            <w:tcW w:w="6350" w:type="dxa"/>
            <w:tcBorders>
              <w:top w:val="single" w:sz="4" w:space="0" w:color="auto"/>
              <w:left w:val="single" w:sz="4" w:space="0" w:color="auto"/>
              <w:bottom w:val="single" w:sz="4" w:space="0" w:color="auto"/>
              <w:right w:val="single" w:sz="4" w:space="0" w:color="auto"/>
            </w:tcBorders>
            <w:shd w:val="clear" w:color="auto" w:fill="auto"/>
          </w:tcPr>
          <w:p w14:paraId="39889545" w14:textId="1B99E6A5" w:rsidR="00672DE4" w:rsidRPr="00395B5A" w:rsidRDefault="004F3B21" w:rsidP="00672DE4">
            <w:pPr>
              <w:spacing w:after="0"/>
              <w:rPr>
                <w:rFonts w:cs="Arial"/>
                <w:color w:val="auto"/>
              </w:rPr>
            </w:pPr>
            <w:r w:rsidRPr="00395B5A">
              <w:rPr>
                <w:color w:val="auto"/>
              </w:rPr>
              <w:t>Due to cuts in grants and increase in demand this is not possible at the moments.  However</w:t>
            </w:r>
            <w:r w:rsidR="00260FC5">
              <w:rPr>
                <w:color w:val="auto"/>
              </w:rPr>
              <w:t>,</w:t>
            </w:r>
            <w:r w:rsidRPr="00395B5A">
              <w:rPr>
                <w:color w:val="auto"/>
              </w:rPr>
              <w:t xml:space="preserve"> the current funding for domestic abuse and sexual violence has been ring fenced for 3 years.  </w:t>
            </w:r>
          </w:p>
        </w:tc>
      </w:tr>
      <w:tr w:rsidR="00395B5A" w:rsidRPr="00395B5A" w14:paraId="172980DF" w14:textId="77777777" w:rsidTr="00026178">
        <w:trPr>
          <w:trHeight w:val="1060"/>
        </w:trPr>
        <w:tc>
          <w:tcPr>
            <w:tcW w:w="6629" w:type="dxa"/>
            <w:tcBorders>
              <w:top w:val="single" w:sz="4" w:space="0" w:color="auto"/>
              <w:left w:val="single" w:sz="4" w:space="0" w:color="auto"/>
              <w:bottom w:val="single" w:sz="4" w:space="0" w:color="auto"/>
              <w:right w:val="single" w:sz="4" w:space="0" w:color="auto"/>
            </w:tcBorders>
            <w:shd w:val="clear" w:color="auto" w:fill="auto"/>
          </w:tcPr>
          <w:p w14:paraId="107B88A6" w14:textId="77777777" w:rsidR="00672DE4" w:rsidRPr="000654E8" w:rsidRDefault="00672DE4" w:rsidP="00672DE4">
            <w:pPr>
              <w:pStyle w:val="ListParagraph"/>
              <w:numPr>
                <w:ilvl w:val="0"/>
                <w:numId w:val="3"/>
              </w:numPr>
              <w:spacing w:after="0"/>
              <w:rPr>
                <w:bCs/>
                <w:color w:val="auto"/>
              </w:rPr>
            </w:pPr>
            <w:r w:rsidRPr="000654E8">
              <w:rPr>
                <w:rFonts w:cs="Arial"/>
                <w:bCs/>
                <w:color w:val="auto"/>
              </w:rPr>
              <w:t>That the Council is proactive in providing support to those organisations which provide domestic-abuse related activities but struggle to attract external funding to identify and successfully apply for external grant funding.</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6E35F0D7" w14:textId="77777777" w:rsidR="00672DE4" w:rsidRPr="00395B5A" w:rsidRDefault="00002A6C" w:rsidP="00672DE4">
            <w:pPr>
              <w:spacing w:after="0"/>
              <w:rPr>
                <w:rFonts w:cs="Arial"/>
                <w:color w:val="auto"/>
              </w:rPr>
            </w:pPr>
            <w:r w:rsidRPr="00395B5A">
              <w:rPr>
                <w:rFonts w:cs="Arial"/>
                <w:color w:val="auto"/>
              </w:rPr>
              <w:t>Agree</w:t>
            </w:r>
          </w:p>
        </w:tc>
        <w:tc>
          <w:tcPr>
            <w:tcW w:w="6350" w:type="dxa"/>
            <w:tcBorders>
              <w:top w:val="single" w:sz="4" w:space="0" w:color="auto"/>
              <w:left w:val="single" w:sz="4" w:space="0" w:color="auto"/>
              <w:bottom w:val="single" w:sz="4" w:space="0" w:color="auto"/>
              <w:right w:val="single" w:sz="4" w:space="0" w:color="auto"/>
            </w:tcBorders>
            <w:shd w:val="clear" w:color="auto" w:fill="auto"/>
          </w:tcPr>
          <w:p w14:paraId="26654C36" w14:textId="6A567093" w:rsidR="00672DE4" w:rsidRPr="007D7627" w:rsidRDefault="007D7627" w:rsidP="00672DE4">
            <w:pPr>
              <w:spacing w:after="0"/>
              <w:rPr>
                <w:rFonts w:cs="Arial"/>
                <w:b/>
                <w:bCs/>
                <w:color w:val="auto"/>
              </w:rPr>
            </w:pPr>
            <w:r w:rsidRPr="007D7627">
              <w:rPr>
                <w:rFonts w:cs="Arial"/>
                <w:b/>
                <w:bCs/>
                <w:color w:val="auto"/>
              </w:rPr>
              <w:t>Complete</w:t>
            </w:r>
          </w:p>
        </w:tc>
      </w:tr>
      <w:tr w:rsidR="00395B5A" w:rsidRPr="00395B5A" w14:paraId="48BD883A" w14:textId="77777777" w:rsidTr="00026178">
        <w:trPr>
          <w:trHeight w:val="1060"/>
        </w:trPr>
        <w:tc>
          <w:tcPr>
            <w:tcW w:w="6629" w:type="dxa"/>
            <w:tcBorders>
              <w:top w:val="single" w:sz="4" w:space="0" w:color="auto"/>
              <w:left w:val="single" w:sz="4" w:space="0" w:color="auto"/>
              <w:bottom w:val="single" w:sz="4" w:space="0" w:color="auto"/>
              <w:right w:val="single" w:sz="4" w:space="0" w:color="auto"/>
            </w:tcBorders>
            <w:shd w:val="clear" w:color="auto" w:fill="auto"/>
          </w:tcPr>
          <w:p w14:paraId="2E41A8E7" w14:textId="77777777" w:rsidR="00672DE4" w:rsidRPr="000654E8" w:rsidRDefault="00672DE4" w:rsidP="00672DE4">
            <w:pPr>
              <w:pStyle w:val="ListParagraph"/>
              <w:numPr>
                <w:ilvl w:val="0"/>
                <w:numId w:val="3"/>
              </w:numPr>
              <w:spacing w:after="0"/>
              <w:rPr>
                <w:bCs/>
                <w:color w:val="auto"/>
              </w:rPr>
            </w:pPr>
            <w:r w:rsidRPr="000654E8">
              <w:rPr>
                <w:rFonts w:cs="Arial"/>
                <w:bCs/>
                <w:color w:val="auto"/>
              </w:rPr>
              <w:t>That the Council continues to support grant funding to ‘by and for’ organisations, but that for domestic abuse-related applications it is mindful of the need to situate ‘by and for’ support within the wider overall framework for supporting domestic abuse victims.</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27F9811C" w14:textId="77777777" w:rsidR="00672DE4" w:rsidRPr="00395B5A" w:rsidRDefault="00002A6C" w:rsidP="00672DE4">
            <w:pPr>
              <w:spacing w:after="0"/>
              <w:rPr>
                <w:rFonts w:cs="Arial"/>
                <w:color w:val="auto"/>
              </w:rPr>
            </w:pPr>
            <w:r w:rsidRPr="00395B5A">
              <w:rPr>
                <w:rFonts w:cs="Arial"/>
                <w:color w:val="auto"/>
              </w:rPr>
              <w:t>In part</w:t>
            </w:r>
          </w:p>
        </w:tc>
        <w:tc>
          <w:tcPr>
            <w:tcW w:w="6350" w:type="dxa"/>
            <w:tcBorders>
              <w:top w:val="single" w:sz="4" w:space="0" w:color="auto"/>
              <w:left w:val="single" w:sz="4" w:space="0" w:color="auto"/>
              <w:bottom w:val="single" w:sz="4" w:space="0" w:color="auto"/>
              <w:right w:val="single" w:sz="4" w:space="0" w:color="auto"/>
            </w:tcBorders>
            <w:shd w:val="clear" w:color="auto" w:fill="auto"/>
          </w:tcPr>
          <w:p w14:paraId="29DAC4D2" w14:textId="77777777" w:rsidR="00672DE4" w:rsidRPr="00395B5A" w:rsidRDefault="004F3B21" w:rsidP="004F3B21">
            <w:pPr>
              <w:pStyle w:val="ListParagraph"/>
              <w:ind w:left="0"/>
              <w:rPr>
                <w:b/>
                <w:color w:val="auto"/>
              </w:rPr>
            </w:pPr>
            <w:r w:rsidRPr="00395B5A">
              <w:rPr>
                <w:b/>
                <w:color w:val="auto"/>
              </w:rPr>
              <w:t>Complete</w:t>
            </w:r>
          </w:p>
        </w:tc>
      </w:tr>
      <w:tr w:rsidR="00395B5A" w:rsidRPr="00395B5A" w14:paraId="6A3DA4F8" w14:textId="77777777" w:rsidTr="00026178">
        <w:trPr>
          <w:trHeight w:val="1060"/>
        </w:trPr>
        <w:tc>
          <w:tcPr>
            <w:tcW w:w="6629" w:type="dxa"/>
            <w:tcBorders>
              <w:top w:val="single" w:sz="4" w:space="0" w:color="auto"/>
              <w:left w:val="single" w:sz="4" w:space="0" w:color="auto"/>
              <w:bottom w:val="single" w:sz="4" w:space="0" w:color="auto"/>
              <w:right w:val="single" w:sz="4" w:space="0" w:color="auto"/>
            </w:tcBorders>
            <w:shd w:val="clear" w:color="auto" w:fill="auto"/>
          </w:tcPr>
          <w:p w14:paraId="2A1FEE0A" w14:textId="77777777" w:rsidR="00672DE4" w:rsidRPr="000654E8" w:rsidRDefault="00672DE4" w:rsidP="00672DE4">
            <w:pPr>
              <w:pStyle w:val="ListParagraph"/>
              <w:numPr>
                <w:ilvl w:val="0"/>
                <w:numId w:val="3"/>
              </w:numPr>
              <w:spacing w:after="0"/>
              <w:rPr>
                <w:bCs/>
                <w:color w:val="auto"/>
              </w:rPr>
            </w:pPr>
            <w:bookmarkStart w:id="1" w:name="_Hlk155280506"/>
            <w:r w:rsidRPr="000654E8">
              <w:rPr>
                <w:rFonts w:cs="Arial"/>
                <w:bCs/>
                <w:color w:val="auto"/>
              </w:rPr>
              <w:t>That the Council includes within its grant funding application forms a question along the lines of “Does this funding intend to support positive family relationships? If so, how?”</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25FBCEB9" w14:textId="77777777" w:rsidR="00672DE4" w:rsidRPr="00395B5A" w:rsidRDefault="00002A6C" w:rsidP="00672DE4">
            <w:pPr>
              <w:spacing w:after="0"/>
              <w:rPr>
                <w:rFonts w:cs="Arial"/>
                <w:color w:val="auto"/>
              </w:rPr>
            </w:pPr>
            <w:r w:rsidRPr="00395B5A">
              <w:rPr>
                <w:rFonts w:cs="Arial"/>
                <w:color w:val="auto"/>
              </w:rPr>
              <w:t>Agree</w:t>
            </w:r>
          </w:p>
        </w:tc>
        <w:tc>
          <w:tcPr>
            <w:tcW w:w="6350" w:type="dxa"/>
            <w:tcBorders>
              <w:top w:val="single" w:sz="4" w:space="0" w:color="auto"/>
              <w:left w:val="single" w:sz="4" w:space="0" w:color="auto"/>
              <w:bottom w:val="single" w:sz="4" w:space="0" w:color="auto"/>
              <w:right w:val="single" w:sz="4" w:space="0" w:color="auto"/>
            </w:tcBorders>
            <w:shd w:val="clear" w:color="auto" w:fill="auto"/>
          </w:tcPr>
          <w:p w14:paraId="483667EC" w14:textId="55555BF8" w:rsidR="00672DE4" w:rsidRPr="00336957" w:rsidRDefault="00336957" w:rsidP="00002A6C">
            <w:pPr>
              <w:spacing w:after="160" w:line="252" w:lineRule="auto"/>
              <w:contextualSpacing/>
              <w:rPr>
                <w:rFonts w:cs="Arial"/>
                <w:b/>
                <w:bCs/>
                <w:color w:val="auto"/>
              </w:rPr>
            </w:pPr>
            <w:r w:rsidRPr="00336957">
              <w:rPr>
                <w:rFonts w:cs="Arial"/>
                <w:b/>
                <w:bCs/>
                <w:color w:val="auto"/>
              </w:rPr>
              <w:t>Complete</w:t>
            </w:r>
          </w:p>
        </w:tc>
      </w:tr>
      <w:bookmarkEnd w:id="1"/>
      <w:tr w:rsidR="00395B5A" w:rsidRPr="00395B5A" w14:paraId="5B81C819" w14:textId="77777777" w:rsidTr="00026178">
        <w:trPr>
          <w:trHeight w:val="699"/>
        </w:trPr>
        <w:tc>
          <w:tcPr>
            <w:tcW w:w="6629" w:type="dxa"/>
            <w:tcBorders>
              <w:top w:val="single" w:sz="4" w:space="0" w:color="auto"/>
              <w:left w:val="single" w:sz="4" w:space="0" w:color="auto"/>
              <w:bottom w:val="single" w:sz="4" w:space="0" w:color="auto"/>
              <w:right w:val="single" w:sz="4" w:space="0" w:color="auto"/>
            </w:tcBorders>
            <w:shd w:val="clear" w:color="auto" w:fill="auto"/>
          </w:tcPr>
          <w:p w14:paraId="59EEAEEF" w14:textId="77777777" w:rsidR="00672DE4" w:rsidRPr="000654E8" w:rsidRDefault="00672DE4" w:rsidP="00672DE4">
            <w:pPr>
              <w:pStyle w:val="ListParagraph"/>
              <w:numPr>
                <w:ilvl w:val="0"/>
                <w:numId w:val="3"/>
              </w:numPr>
              <w:spacing w:after="0"/>
              <w:rPr>
                <w:bCs/>
                <w:color w:val="auto"/>
              </w:rPr>
            </w:pPr>
            <w:r w:rsidRPr="000654E8">
              <w:rPr>
                <w:rFonts w:cs="Arial"/>
                <w:bCs/>
                <w:color w:val="auto"/>
              </w:rPr>
              <w:t xml:space="preserve">That the Council identifies and requires levels of organisational awareness and capacity around domestic abuse prevention and support which is reasonable relative to the size of organisation, size of grant sought and the purpose of the grant.  </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34B9F5CB" w14:textId="77777777" w:rsidR="00672DE4" w:rsidRPr="00395B5A" w:rsidRDefault="00002A6C" w:rsidP="00672DE4">
            <w:pPr>
              <w:spacing w:after="0"/>
              <w:rPr>
                <w:rFonts w:cs="Arial"/>
                <w:color w:val="auto"/>
              </w:rPr>
            </w:pPr>
            <w:r w:rsidRPr="00395B5A">
              <w:rPr>
                <w:rFonts w:cs="Arial"/>
                <w:color w:val="auto"/>
              </w:rPr>
              <w:t>In part</w:t>
            </w:r>
          </w:p>
        </w:tc>
        <w:tc>
          <w:tcPr>
            <w:tcW w:w="6350" w:type="dxa"/>
            <w:tcBorders>
              <w:top w:val="single" w:sz="4" w:space="0" w:color="auto"/>
              <w:left w:val="single" w:sz="4" w:space="0" w:color="auto"/>
              <w:bottom w:val="single" w:sz="4" w:space="0" w:color="auto"/>
              <w:right w:val="single" w:sz="4" w:space="0" w:color="auto"/>
            </w:tcBorders>
            <w:shd w:val="clear" w:color="auto" w:fill="auto"/>
          </w:tcPr>
          <w:p w14:paraId="5D1746F5" w14:textId="77777777" w:rsidR="0023081A" w:rsidRPr="00395B5A" w:rsidRDefault="004F3B21" w:rsidP="00672DE4">
            <w:pPr>
              <w:spacing w:after="0"/>
              <w:rPr>
                <w:color w:val="auto"/>
              </w:rPr>
            </w:pPr>
            <w:r w:rsidRPr="00395B5A">
              <w:rPr>
                <w:color w:val="auto"/>
              </w:rPr>
              <w:t xml:space="preserve">This will be considered within the DAHA accreditation </w:t>
            </w:r>
            <w:proofErr w:type="gramStart"/>
            <w:r w:rsidRPr="00395B5A">
              <w:rPr>
                <w:color w:val="auto"/>
              </w:rPr>
              <w:t>process</w:t>
            </w:r>
            <w:proofErr w:type="gramEnd"/>
          </w:p>
          <w:p w14:paraId="610A1984" w14:textId="77777777" w:rsidR="0023081A" w:rsidRPr="00395B5A" w:rsidRDefault="0023081A" w:rsidP="00672DE4">
            <w:pPr>
              <w:spacing w:after="0"/>
              <w:rPr>
                <w:rFonts w:cs="Arial"/>
                <w:color w:val="auto"/>
              </w:rPr>
            </w:pPr>
          </w:p>
        </w:tc>
      </w:tr>
      <w:tr w:rsidR="00395B5A" w:rsidRPr="00395B5A" w14:paraId="47C88DAB" w14:textId="77777777" w:rsidTr="00026178">
        <w:trPr>
          <w:trHeight w:val="1060"/>
        </w:trPr>
        <w:tc>
          <w:tcPr>
            <w:tcW w:w="6629" w:type="dxa"/>
            <w:tcBorders>
              <w:top w:val="single" w:sz="4" w:space="0" w:color="auto"/>
              <w:left w:val="single" w:sz="4" w:space="0" w:color="auto"/>
              <w:bottom w:val="single" w:sz="4" w:space="0" w:color="auto"/>
              <w:right w:val="single" w:sz="4" w:space="0" w:color="auto"/>
            </w:tcBorders>
            <w:shd w:val="clear" w:color="auto" w:fill="auto"/>
          </w:tcPr>
          <w:p w14:paraId="1CE65D8C" w14:textId="77777777" w:rsidR="00672DE4" w:rsidRPr="000654E8" w:rsidRDefault="00672DE4" w:rsidP="00672DE4">
            <w:pPr>
              <w:pStyle w:val="ListParagraph"/>
              <w:numPr>
                <w:ilvl w:val="0"/>
                <w:numId w:val="3"/>
              </w:numPr>
              <w:spacing w:after="0"/>
              <w:rPr>
                <w:bCs/>
                <w:color w:val="auto"/>
              </w:rPr>
            </w:pPr>
            <w:r w:rsidRPr="000654E8">
              <w:rPr>
                <w:rFonts w:cs="Arial"/>
                <w:bCs/>
                <w:color w:val="auto"/>
              </w:rPr>
              <w:t>That the Council includes in its guidance for grant applicants links to appropriate resources through which organisations may support positive family relationships.</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4C9F7E01" w14:textId="77777777" w:rsidR="00672DE4" w:rsidRPr="00395B5A" w:rsidRDefault="00002A6C" w:rsidP="00672DE4">
            <w:pPr>
              <w:spacing w:after="0"/>
              <w:rPr>
                <w:rFonts w:cs="Arial"/>
                <w:color w:val="auto"/>
              </w:rPr>
            </w:pPr>
            <w:r w:rsidRPr="00395B5A">
              <w:rPr>
                <w:rFonts w:cs="Arial"/>
                <w:color w:val="auto"/>
              </w:rPr>
              <w:t>Agree</w:t>
            </w:r>
          </w:p>
        </w:tc>
        <w:tc>
          <w:tcPr>
            <w:tcW w:w="6350" w:type="dxa"/>
            <w:tcBorders>
              <w:top w:val="single" w:sz="4" w:space="0" w:color="auto"/>
              <w:left w:val="single" w:sz="4" w:space="0" w:color="auto"/>
              <w:bottom w:val="single" w:sz="4" w:space="0" w:color="auto"/>
              <w:right w:val="single" w:sz="4" w:space="0" w:color="auto"/>
            </w:tcBorders>
            <w:shd w:val="clear" w:color="auto" w:fill="auto"/>
          </w:tcPr>
          <w:p w14:paraId="1DB1C468" w14:textId="436148AD" w:rsidR="00672DE4" w:rsidRPr="00142B62" w:rsidRDefault="00522C50" w:rsidP="00002A6C">
            <w:pPr>
              <w:spacing w:after="160" w:line="252" w:lineRule="auto"/>
              <w:contextualSpacing/>
              <w:rPr>
                <w:rFonts w:cs="Arial"/>
                <w:b/>
                <w:bCs/>
                <w:color w:val="auto"/>
              </w:rPr>
            </w:pPr>
            <w:r w:rsidRPr="00142B62">
              <w:rPr>
                <w:rFonts w:cs="Arial"/>
                <w:b/>
                <w:bCs/>
                <w:color w:val="auto"/>
              </w:rPr>
              <w:t>Complet</w:t>
            </w:r>
            <w:r w:rsidR="00142B62">
              <w:rPr>
                <w:rFonts w:cs="Arial"/>
                <w:b/>
                <w:bCs/>
                <w:color w:val="auto"/>
              </w:rPr>
              <w:t>e</w:t>
            </w:r>
          </w:p>
        </w:tc>
      </w:tr>
      <w:tr w:rsidR="00395B5A" w:rsidRPr="00395B5A" w14:paraId="0A405D65" w14:textId="77777777" w:rsidTr="00026178">
        <w:trPr>
          <w:trHeight w:val="1060"/>
        </w:trPr>
        <w:tc>
          <w:tcPr>
            <w:tcW w:w="6629" w:type="dxa"/>
            <w:tcBorders>
              <w:top w:val="single" w:sz="4" w:space="0" w:color="auto"/>
              <w:left w:val="single" w:sz="4" w:space="0" w:color="auto"/>
              <w:bottom w:val="single" w:sz="4" w:space="0" w:color="auto"/>
              <w:right w:val="single" w:sz="4" w:space="0" w:color="auto"/>
            </w:tcBorders>
            <w:shd w:val="clear" w:color="auto" w:fill="auto"/>
          </w:tcPr>
          <w:p w14:paraId="73EFA253" w14:textId="77777777" w:rsidR="00672DE4" w:rsidRPr="000654E8" w:rsidRDefault="00672DE4" w:rsidP="00672DE4">
            <w:pPr>
              <w:pStyle w:val="ListParagraph"/>
              <w:numPr>
                <w:ilvl w:val="0"/>
                <w:numId w:val="3"/>
              </w:numPr>
              <w:spacing w:after="0"/>
              <w:rPr>
                <w:bCs/>
                <w:color w:val="auto"/>
              </w:rPr>
            </w:pPr>
            <w:bookmarkStart w:id="2" w:name="_Hlk155280670"/>
            <w:r w:rsidRPr="000654E8">
              <w:rPr>
                <w:rFonts w:cs="Arial"/>
                <w:bCs/>
                <w:color w:val="auto"/>
              </w:rPr>
              <w:lastRenderedPageBreak/>
              <w:t>That the Council extends its definition of social value in procurement to include opportunities for companies to support positive family relationships.</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4B3335C0" w14:textId="77777777" w:rsidR="00672DE4" w:rsidRPr="00395B5A" w:rsidRDefault="00002A6C" w:rsidP="00672DE4">
            <w:pPr>
              <w:spacing w:after="0"/>
              <w:rPr>
                <w:rFonts w:cs="Arial"/>
                <w:color w:val="auto"/>
              </w:rPr>
            </w:pPr>
            <w:r w:rsidRPr="00395B5A">
              <w:rPr>
                <w:rFonts w:cs="Arial"/>
                <w:color w:val="auto"/>
              </w:rPr>
              <w:t>In part</w:t>
            </w:r>
          </w:p>
        </w:tc>
        <w:tc>
          <w:tcPr>
            <w:tcW w:w="6350" w:type="dxa"/>
            <w:tcBorders>
              <w:top w:val="single" w:sz="4" w:space="0" w:color="auto"/>
              <w:left w:val="single" w:sz="4" w:space="0" w:color="auto"/>
              <w:bottom w:val="single" w:sz="4" w:space="0" w:color="auto"/>
              <w:right w:val="single" w:sz="4" w:space="0" w:color="auto"/>
            </w:tcBorders>
            <w:shd w:val="clear" w:color="auto" w:fill="auto"/>
          </w:tcPr>
          <w:p w14:paraId="06A1DA4D" w14:textId="36027936" w:rsidR="009D4BEE" w:rsidRPr="00395B5A" w:rsidRDefault="00336957" w:rsidP="00672DE4">
            <w:pPr>
              <w:spacing w:after="0"/>
              <w:rPr>
                <w:rFonts w:cs="Arial"/>
                <w:color w:val="auto"/>
              </w:rPr>
            </w:pPr>
            <w:r>
              <w:rPr>
                <w:rFonts w:cs="Arial"/>
                <w:color w:val="auto"/>
              </w:rPr>
              <w:t>The Procurement Team indicated they were happy to do this</w:t>
            </w:r>
            <w:r>
              <w:rPr>
                <w:rFonts w:cs="Arial"/>
                <w:color w:val="auto"/>
              </w:rPr>
              <w:t xml:space="preserve"> but needed to wait until they reviewed and updated documents. No update has been sought yet to see if this has been completed due to limited capacity of the DA Lead.</w:t>
            </w:r>
          </w:p>
        </w:tc>
      </w:tr>
      <w:bookmarkEnd w:id="2"/>
      <w:tr w:rsidR="00395B5A" w:rsidRPr="00395B5A" w14:paraId="1E3BD0A9" w14:textId="77777777" w:rsidTr="00026178">
        <w:trPr>
          <w:trHeight w:val="1060"/>
        </w:trPr>
        <w:tc>
          <w:tcPr>
            <w:tcW w:w="6629" w:type="dxa"/>
            <w:tcBorders>
              <w:top w:val="single" w:sz="4" w:space="0" w:color="auto"/>
              <w:left w:val="single" w:sz="4" w:space="0" w:color="auto"/>
              <w:bottom w:val="single" w:sz="4" w:space="0" w:color="auto"/>
              <w:right w:val="single" w:sz="4" w:space="0" w:color="auto"/>
            </w:tcBorders>
            <w:shd w:val="clear" w:color="auto" w:fill="auto"/>
          </w:tcPr>
          <w:p w14:paraId="624B9F9D" w14:textId="77777777" w:rsidR="00672DE4" w:rsidRPr="000654E8" w:rsidRDefault="00672DE4" w:rsidP="00672DE4">
            <w:pPr>
              <w:pStyle w:val="ListParagraph"/>
              <w:numPr>
                <w:ilvl w:val="0"/>
                <w:numId w:val="3"/>
              </w:numPr>
              <w:spacing w:after="0"/>
              <w:rPr>
                <w:bCs/>
                <w:color w:val="auto"/>
              </w:rPr>
            </w:pPr>
            <w:r w:rsidRPr="000654E8">
              <w:rPr>
                <w:rFonts w:cs="Arial"/>
                <w:bCs/>
                <w:color w:val="auto"/>
              </w:rPr>
              <w:t xml:space="preserve">That the Council uses the existing draft domestic abuse policy as its template, to be updated, for its to-be-developed Domestic Abuse in the Workplace Policy. </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0A374585" w14:textId="77777777" w:rsidR="00672DE4" w:rsidRPr="00395B5A" w:rsidRDefault="00002A6C" w:rsidP="00672DE4">
            <w:pPr>
              <w:spacing w:after="0"/>
              <w:rPr>
                <w:rFonts w:cs="Arial"/>
                <w:color w:val="auto"/>
              </w:rPr>
            </w:pPr>
            <w:r w:rsidRPr="00395B5A">
              <w:rPr>
                <w:rFonts w:cs="Arial"/>
                <w:color w:val="auto"/>
              </w:rPr>
              <w:t>Agree</w:t>
            </w:r>
          </w:p>
        </w:tc>
        <w:tc>
          <w:tcPr>
            <w:tcW w:w="6350" w:type="dxa"/>
            <w:tcBorders>
              <w:top w:val="single" w:sz="4" w:space="0" w:color="auto"/>
              <w:left w:val="single" w:sz="4" w:space="0" w:color="auto"/>
              <w:bottom w:val="single" w:sz="4" w:space="0" w:color="auto"/>
              <w:right w:val="single" w:sz="4" w:space="0" w:color="auto"/>
            </w:tcBorders>
            <w:shd w:val="clear" w:color="auto" w:fill="auto"/>
          </w:tcPr>
          <w:p w14:paraId="0572BFFC" w14:textId="7F102710" w:rsidR="00672DE4" w:rsidRPr="00395B5A" w:rsidRDefault="007D7627" w:rsidP="00672DE4">
            <w:pPr>
              <w:spacing w:after="0"/>
              <w:rPr>
                <w:rFonts w:cs="Arial"/>
                <w:color w:val="auto"/>
              </w:rPr>
            </w:pPr>
            <w:r>
              <w:rPr>
                <w:rFonts w:cs="Arial"/>
                <w:color w:val="auto"/>
              </w:rPr>
              <w:t>There are two draft policies one for service users and one for staff members.  T</w:t>
            </w:r>
            <w:r w:rsidR="00736A5F">
              <w:rPr>
                <w:rFonts w:cs="Arial"/>
                <w:color w:val="auto"/>
              </w:rPr>
              <w:t>he</w:t>
            </w:r>
            <w:r w:rsidR="00BB68BE">
              <w:rPr>
                <w:rFonts w:cs="Arial"/>
                <w:color w:val="auto"/>
              </w:rPr>
              <w:t>y</w:t>
            </w:r>
            <w:r w:rsidR="00736A5F">
              <w:rPr>
                <w:rFonts w:cs="Arial"/>
                <w:color w:val="auto"/>
              </w:rPr>
              <w:t xml:space="preserve"> will be reviewed by the DA Champions and ex-service users before being signed off.</w:t>
            </w:r>
            <w:r w:rsidR="00A94993" w:rsidRPr="00395B5A">
              <w:rPr>
                <w:rFonts w:cs="Arial"/>
                <w:color w:val="auto"/>
              </w:rPr>
              <w:t xml:space="preserve">  </w:t>
            </w:r>
          </w:p>
        </w:tc>
      </w:tr>
      <w:tr w:rsidR="00395B5A" w:rsidRPr="00395B5A" w14:paraId="7B208E78" w14:textId="77777777" w:rsidTr="00026178">
        <w:trPr>
          <w:trHeight w:val="1060"/>
        </w:trPr>
        <w:tc>
          <w:tcPr>
            <w:tcW w:w="6629" w:type="dxa"/>
            <w:tcBorders>
              <w:top w:val="single" w:sz="4" w:space="0" w:color="auto"/>
              <w:left w:val="single" w:sz="4" w:space="0" w:color="auto"/>
              <w:bottom w:val="single" w:sz="4" w:space="0" w:color="auto"/>
              <w:right w:val="single" w:sz="4" w:space="0" w:color="auto"/>
            </w:tcBorders>
            <w:shd w:val="clear" w:color="auto" w:fill="auto"/>
          </w:tcPr>
          <w:p w14:paraId="77C09A04" w14:textId="05475F9F" w:rsidR="00672DE4" w:rsidRPr="000654E8" w:rsidRDefault="00672DE4" w:rsidP="00672DE4">
            <w:pPr>
              <w:pStyle w:val="ListParagraph"/>
              <w:numPr>
                <w:ilvl w:val="0"/>
                <w:numId w:val="3"/>
              </w:numPr>
              <w:spacing w:after="0"/>
              <w:rPr>
                <w:bCs/>
                <w:color w:val="auto"/>
              </w:rPr>
            </w:pPr>
            <w:r w:rsidRPr="000654E8">
              <w:rPr>
                <w:rFonts w:cs="Arial"/>
                <w:bCs/>
                <w:color w:val="auto"/>
              </w:rPr>
              <w:t>That the Council gives its to-be-adopted policy on domestic abuse a clearer title, such as ‘Domestic Abuse Workplace Policy’</w:t>
            </w:r>
            <w:r w:rsidR="00C81F9C" w:rsidRPr="000654E8">
              <w:rPr>
                <w:rFonts w:cs="Arial"/>
                <w:bCs/>
                <w:color w:val="auto"/>
              </w:rPr>
              <w:t>.</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32E17541" w14:textId="77777777" w:rsidR="00672DE4" w:rsidRPr="00395B5A" w:rsidRDefault="00002A6C" w:rsidP="00672DE4">
            <w:pPr>
              <w:spacing w:after="0"/>
              <w:rPr>
                <w:rFonts w:cs="Arial"/>
                <w:color w:val="auto"/>
              </w:rPr>
            </w:pPr>
            <w:r w:rsidRPr="00395B5A">
              <w:rPr>
                <w:rFonts w:cs="Arial"/>
                <w:color w:val="auto"/>
              </w:rPr>
              <w:t>Agree</w:t>
            </w:r>
          </w:p>
        </w:tc>
        <w:tc>
          <w:tcPr>
            <w:tcW w:w="6350" w:type="dxa"/>
            <w:tcBorders>
              <w:top w:val="single" w:sz="4" w:space="0" w:color="auto"/>
              <w:left w:val="single" w:sz="4" w:space="0" w:color="auto"/>
              <w:bottom w:val="single" w:sz="4" w:space="0" w:color="auto"/>
              <w:right w:val="single" w:sz="4" w:space="0" w:color="auto"/>
            </w:tcBorders>
            <w:shd w:val="clear" w:color="auto" w:fill="auto"/>
          </w:tcPr>
          <w:p w14:paraId="0E5C0460" w14:textId="77777777" w:rsidR="00672DE4" w:rsidRPr="00395B5A" w:rsidRDefault="004F3B21" w:rsidP="00672DE4">
            <w:pPr>
              <w:spacing w:after="0"/>
              <w:rPr>
                <w:rFonts w:cs="Arial"/>
                <w:color w:val="auto"/>
              </w:rPr>
            </w:pPr>
            <w:r w:rsidRPr="00395B5A">
              <w:rPr>
                <w:rFonts w:cs="Arial"/>
                <w:color w:val="auto"/>
              </w:rPr>
              <w:t>This will be decided when the relevant policy is completed</w:t>
            </w:r>
          </w:p>
        </w:tc>
      </w:tr>
      <w:tr w:rsidR="00395B5A" w:rsidRPr="00395B5A" w14:paraId="00A4275D" w14:textId="77777777" w:rsidTr="00026178">
        <w:trPr>
          <w:trHeight w:val="1060"/>
        </w:trPr>
        <w:tc>
          <w:tcPr>
            <w:tcW w:w="6629" w:type="dxa"/>
            <w:tcBorders>
              <w:top w:val="single" w:sz="4" w:space="0" w:color="auto"/>
              <w:left w:val="single" w:sz="4" w:space="0" w:color="auto"/>
              <w:bottom w:val="single" w:sz="4" w:space="0" w:color="auto"/>
              <w:right w:val="single" w:sz="4" w:space="0" w:color="auto"/>
            </w:tcBorders>
            <w:shd w:val="clear" w:color="auto" w:fill="auto"/>
          </w:tcPr>
          <w:p w14:paraId="2B068941" w14:textId="5859BA27" w:rsidR="00672DE4" w:rsidRPr="000654E8" w:rsidRDefault="00672DE4" w:rsidP="00672DE4">
            <w:pPr>
              <w:pStyle w:val="ListParagraph"/>
              <w:numPr>
                <w:ilvl w:val="0"/>
                <w:numId w:val="3"/>
              </w:numPr>
              <w:spacing w:line="276" w:lineRule="auto"/>
              <w:rPr>
                <w:rFonts w:cs="Arial"/>
                <w:bCs/>
                <w:color w:val="auto"/>
              </w:rPr>
            </w:pPr>
            <w:r w:rsidRPr="000654E8">
              <w:rPr>
                <w:rFonts w:cs="Arial"/>
                <w:bCs/>
                <w:color w:val="auto"/>
              </w:rPr>
              <w:t>That the Council includes a section within its domestic abuse policy to provide guidance to staff if, in the course of their job, they suspect or know that someone is a victim or perpetrator of domestic abuse</w:t>
            </w:r>
            <w:r w:rsidR="00C81F9C" w:rsidRPr="000654E8">
              <w:rPr>
                <w:rFonts w:cs="Arial"/>
                <w:bCs/>
                <w:color w:val="auto"/>
              </w:rPr>
              <w:t>.</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34CC5F9A" w14:textId="77777777" w:rsidR="00672DE4" w:rsidRPr="00395B5A" w:rsidRDefault="00002A6C" w:rsidP="00672DE4">
            <w:pPr>
              <w:spacing w:after="0"/>
              <w:rPr>
                <w:rFonts w:cs="Arial"/>
                <w:color w:val="auto"/>
              </w:rPr>
            </w:pPr>
            <w:r w:rsidRPr="00395B5A">
              <w:rPr>
                <w:rFonts w:cs="Arial"/>
                <w:color w:val="auto"/>
              </w:rPr>
              <w:t>Agree</w:t>
            </w:r>
          </w:p>
        </w:tc>
        <w:tc>
          <w:tcPr>
            <w:tcW w:w="6350" w:type="dxa"/>
            <w:tcBorders>
              <w:top w:val="single" w:sz="4" w:space="0" w:color="auto"/>
              <w:left w:val="single" w:sz="4" w:space="0" w:color="auto"/>
              <w:bottom w:val="single" w:sz="4" w:space="0" w:color="auto"/>
              <w:right w:val="single" w:sz="4" w:space="0" w:color="auto"/>
            </w:tcBorders>
            <w:shd w:val="clear" w:color="auto" w:fill="auto"/>
          </w:tcPr>
          <w:p w14:paraId="1F7C5A62" w14:textId="294D172D" w:rsidR="00672DE4" w:rsidRPr="00395B5A" w:rsidRDefault="00A94993" w:rsidP="00672DE4">
            <w:pPr>
              <w:spacing w:after="0"/>
              <w:rPr>
                <w:rFonts w:cs="Arial"/>
                <w:color w:val="auto"/>
              </w:rPr>
            </w:pPr>
            <w:r w:rsidRPr="00395B5A">
              <w:rPr>
                <w:rFonts w:cs="Arial"/>
                <w:color w:val="auto"/>
              </w:rPr>
              <w:t xml:space="preserve">This </w:t>
            </w:r>
            <w:r w:rsidR="004B35B6">
              <w:rPr>
                <w:rFonts w:cs="Arial"/>
                <w:color w:val="auto"/>
              </w:rPr>
              <w:t>is</w:t>
            </w:r>
            <w:r w:rsidRPr="00395B5A">
              <w:rPr>
                <w:rFonts w:cs="Arial"/>
                <w:color w:val="auto"/>
              </w:rPr>
              <w:t xml:space="preserve"> included in the policy</w:t>
            </w:r>
            <w:r w:rsidR="00522C50">
              <w:rPr>
                <w:rFonts w:cs="Arial"/>
                <w:color w:val="auto"/>
              </w:rPr>
              <w:t xml:space="preserve"> </w:t>
            </w:r>
          </w:p>
        </w:tc>
      </w:tr>
      <w:tr w:rsidR="00395B5A" w:rsidRPr="00395B5A" w14:paraId="0A4B1237" w14:textId="77777777" w:rsidTr="00026178">
        <w:trPr>
          <w:trHeight w:val="1060"/>
        </w:trPr>
        <w:tc>
          <w:tcPr>
            <w:tcW w:w="6629" w:type="dxa"/>
            <w:tcBorders>
              <w:top w:val="single" w:sz="4" w:space="0" w:color="auto"/>
              <w:left w:val="single" w:sz="4" w:space="0" w:color="auto"/>
              <w:bottom w:val="single" w:sz="4" w:space="0" w:color="auto"/>
              <w:right w:val="single" w:sz="4" w:space="0" w:color="auto"/>
            </w:tcBorders>
            <w:shd w:val="clear" w:color="auto" w:fill="auto"/>
          </w:tcPr>
          <w:p w14:paraId="3486D262" w14:textId="77777777" w:rsidR="00672DE4" w:rsidRPr="000654E8" w:rsidRDefault="00672DE4" w:rsidP="00672DE4">
            <w:pPr>
              <w:pStyle w:val="ListParagraph"/>
              <w:numPr>
                <w:ilvl w:val="0"/>
                <w:numId w:val="3"/>
              </w:numPr>
              <w:spacing w:after="0"/>
              <w:rPr>
                <w:bCs/>
                <w:color w:val="auto"/>
              </w:rPr>
            </w:pPr>
            <w:bookmarkStart w:id="3" w:name="_Hlk155280764"/>
            <w:r w:rsidRPr="000654E8">
              <w:rPr>
                <w:rFonts w:cs="Arial"/>
                <w:bCs/>
                <w:color w:val="auto"/>
              </w:rPr>
              <w:t xml:space="preserve">That the Council at its next review of its constitution </w:t>
            </w:r>
            <w:proofErr w:type="gramStart"/>
            <w:r w:rsidRPr="000654E8">
              <w:rPr>
                <w:rFonts w:cs="Arial"/>
                <w:bCs/>
                <w:color w:val="auto"/>
              </w:rPr>
              <w:t>gives consideration to</w:t>
            </w:r>
            <w:proofErr w:type="gramEnd"/>
            <w:r w:rsidRPr="000654E8">
              <w:rPr>
                <w:rFonts w:cs="Arial"/>
                <w:bCs/>
                <w:color w:val="auto"/>
              </w:rPr>
              <w:t xml:space="preserve"> the practicability of including an explicit expectation that Councillors will not perpetrate domestic abuse.</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3341CAE7" w14:textId="77777777" w:rsidR="00672DE4" w:rsidRPr="00395B5A" w:rsidRDefault="00002A6C" w:rsidP="00672DE4">
            <w:pPr>
              <w:spacing w:after="0"/>
              <w:rPr>
                <w:rFonts w:cs="Arial"/>
                <w:color w:val="auto"/>
              </w:rPr>
            </w:pPr>
            <w:r w:rsidRPr="00395B5A">
              <w:rPr>
                <w:rFonts w:cs="Arial"/>
                <w:color w:val="auto"/>
              </w:rPr>
              <w:t>Agree</w:t>
            </w:r>
          </w:p>
        </w:tc>
        <w:tc>
          <w:tcPr>
            <w:tcW w:w="6350" w:type="dxa"/>
            <w:tcBorders>
              <w:top w:val="single" w:sz="4" w:space="0" w:color="auto"/>
              <w:left w:val="single" w:sz="4" w:space="0" w:color="auto"/>
              <w:bottom w:val="single" w:sz="4" w:space="0" w:color="auto"/>
              <w:right w:val="single" w:sz="4" w:space="0" w:color="auto"/>
            </w:tcBorders>
            <w:shd w:val="clear" w:color="auto" w:fill="auto"/>
          </w:tcPr>
          <w:p w14:paraId="7E11C1F7" w14:textId="4949C163" w:rsidR="00672DE4" w:rsidRPr="00395B5A" w:rsidRDefault="00E54029" w:rsidP="00672DE4">
            <w:pPr>
              <w:spacing w:after="0"/>
              <w:rPr>
                <w:rFonts w:cs="Arial"/>
                <w:color w:val="auto"/>
              </w:rPr>
            </w:pPr>
            <w:r>
              <w:rPr>
                <w:rFonts w:cs="Arial"/>
                <w:color w:val="auto"/>
              </w:rPr>
              <w:t>It does not appear that this has happened yet; this suggestion will be added to the list of proposed amendments to the Constitution for consideration as part of the next review of the Constitution.</w:t>
            </w:r>
          </w:p>
        </w:tc>
      </w:tr>
      <w:bookmarkEnd w:id="3"/>
      <w:tr w:rsidR="00395B5A" w:rsidRPr="00395B5A" w14:paraId="6DC78330" w14:textId="77777777" w:rsidTr="00026178">
        <w:trPr>
          <w:trHeight w:val="1060"/>
        </w:trPr>
        <w:tc>
          <w:tcPr>
            <w:tcW w:w="6629" w:type="dxa"/>
            <w:tcBorders>
              <w:top w:val="single" w:sz="4" w:space="0" w:color="auto"/>
              <w:left w:val="single" w:sz="4" w:space="0" w:color="auto"/>
              <w:bottom w:val="single" w:sz="4" w:space="0" w:color="auto"/>
              <w:right w:val="single" w:sz="4" w:space="0" w:color="auto"/>
            </w:tcBorders>
            <w:shd w:val="clear" w:color="auto" w:fill="auto"/>
          </w:tcPr>
          <w:p w14:paraId="7D066C05" w14:textId="1E2C12B5" w:rsidR="00672DE4" w:rsidRPr="000654E8" w:rsidRDefault="00672DE4" w:rsidP="00672DE4">
            <w:pPr>
              <w:pStyle w:val="ListParagraph"/>
              <w:numPr>
                <w:ilvl w:val="0"/>
                <w:numId w:val="3"/>
              </w:numPr>
              <w:spacing w:after="0"/>
              <w:rPr>
                <w:bCs/>
                <w:color w:val="auto"/>
              </w:rPr>
            </w:pPr>
            <w:r w:rsidRPr="000654E8">
              <w:rPr>
                <w:rFonts w:cs="Arial"/>
                <w:bCs/>
                <w:color w:val="auto"/>
              </w:rPr>
              <w:t xml:space="preserve">That the Council as shareholder of its </w:t>
            </w:r>
            <w:proofErr w:type="gramStart"/>
            <w:r w:rsidRPr="000654E8">
              <w:rPr>
                <w:rFonts w:cs="Arial"/>
                <w:bCs/>
                <w:color w:val="auto"/>
              </w:rPr>
              <w:t>wholly-owned</w:t>
            </w:r>
            <w:proofErr w:type="gramEnd"/>
            <w:r w:rsidRPr="000654E8">
              <w:rPr>
                <w:rFonts w:cs="Arial"/>
                <w:bCs/>
                <w:color w:val="auto"/>
              </w:rPr>
              <w:t xml:space="preserve"> companies implements domestic abuse policies in those companies</w:t>
            </w:r>
            <w:r w:rsidR="00C81F9C" w:rsidRPr="000654E8">
              <w:rPr>
                <w:rFonts w:cs="Arial"/>
                <w:bCs/>
                <w:color w:val="auto"/>
              </w:rPr>
              <w:t>.</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7A6AE3D0" w14:textId="77777777" w:rsidR="00672DE4" w:rsidRPr="00395B5A" w:rsidRDefault="00002A6C" w:rsidP="00672DE4">
            <w:pPr>
              <w:spacing w:after="0"/>
              <w:rPr>
                <w:rFonts w:cs="Arial"/>
                <w:color w:val="auto"/>
              </w:rPr>
            </w:pPr>
            <w:r w:rsidRPr="00395B5A">
              <w:rPr>
                <w:rFonts w:cs="Arial"/>
                <w:color w:val="auto"/>
              </w:rPr>
              <w:t>In part</w:t>
            </w:r>
          </w:p>
        </w:tc>
        <w:tc>
          <w:tcPr>
            <w:tcW w:w="6350" w:type="dxa"/>
            <w:tcBorders>
              <w:top w:val="single" w:sz="4" w:space="0" w:color="auto"/>
              <w:left w:val="single" w:sz="4" w:space="0" w:color="auto"/>
              <w:bottom w:val="single" w:sz="4" w:space="0" w:color="auto"/>
              <w:right w:val="single" w:sz="4" w:space="0" w:color="auto"/>
            </w:tcBorders>
            <w:shd w:val="clear" w:color="auto" w:fill="auto"/>
          </w:tcPr>
          <w:p w14:paraId="71B2A742" w14:textId="1BD66939" w:rsidR="002A37CE" w:rsidRPr="00395B5A" w:rsidRDefault="004F3B21" w:rsidP="00672DE4">
            <w:pPr>
              <w:spacing w:after="0"/>
              <w:rPr>
                <w:rFonts w:cs="Arial"/>
                <w:color w:val="auto"/>
              </w:rPr>
            </w:pPr>
            <w:r w:rsidRPr="00395B5A">
              <w:rPr>
                <w:color w:val="auto"/>
              </w:rPr>
              <w:t>This is on-going</w:t>
            </w:r>
            <w:r w:rsidR="002A37CE" w:rsidRPr="00395B5A">
              <w:rPr>
                <w:rFonts w:cs="Arial"/>
                <w:color w:val="auto"/>
              </w:rPr>
              <w:t xml:space="preserve"> </w:t>
            </w:r>
            <w:r w:rsidR="004B35B6">
              <w:rPr>
                <w:rFonts w:cs="Arial"/>
                <w:color w:val="auto"/>
              </w:rPr>
              <w:t>and will be part of the DAHA Accreditation</w:t>
            </w:r>
            <w:r w:rsidR="00C81F9C">
              <w:rPr>
                <w:rFonts w:cs="Arial"/>
                <w:color w:val="auto"/>
              </w:rPr>
              <w:t>.</w:t>
            </w:r>
          </w:p>
        </w:tc>
      </w:tr>
      <w:tr w:rsidR="00395B5A" w:rsidRPr="00395B5A" w14:paraId="24A7D44F" w14:textId="77777777" w:rsidTr="00C81F9C">
        <w:trPr>
          <w:trHeight w:val="699"/>
        </w:trPr>
        <w:tc>
          <w:tcPr>
            <w:tcW w:w="6629" w:type="dxa"/>
            <w:tcBorders>
              <w:top w:val="single" w:sz="4" w:space="0" w:color="auto"/>
              <w:left w:val="single" w:sz="4" w:space="0" w:color="auto"/>
              <w:bottom w:val="single" w:sz="4" w:space="0" w:color="auto"/>
              <w:right w:val="single" w:sz="4" w:space="0" w:color="auto"/>
            </w:tcBorders>
            <w:shd w:val="clear" w:color="auto" w:fill="auto"/>
          </w:tcPr>
          <w:p w14:paraId="1A00BE27" w14:textId="77777777" w:rsidR="00672DE4" w:rsidRPr="000654E8" w:rsidRDefault="00672DE4" w:rsidP="00672DE4">
            <w:pPr>
              <w:pStyle w:val="ListParagraph"/>
              <w:numPr>
                <w:ilvl w:val="0"/>
                <w:numId w:val="3"/>
              </w:numPr>
              <w:spacing w:after="0"/>
              <w:rPr>
                <w:bCs/>
                <w:color w:val="auto"/>
              </w:rPr>
            </w:pPr>
            <w:r w:rsidRPr="000654E8">
              <w:rPr>
                <w:bCs/>
                <w:color w:val="auto"/>
              </w:rPr>
              <w:t>That the Council, as part of its People Strategy, initiates a project to provide enhanced awareness, resources, and capability to recognise and support victims of domestic abuse, and engages with safeguarding and domestic abuse specialists to identify good practice and best resources.</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298B9F6F" w14:textId="77777777" w:rsidR="00672DE4" w:rsidRPr="00395B5A" w:rsidRDefault="00002A6C" w:rsidP="00672DE4">
            <w:pPr>
              <w:spacing w:after="0"/>
              <w:rPr>
                <w:rFonts w:cs="Arial"/>
                <w:color w:val="auto"/>
              </w:rPr>
            </w:pPr>
            <w:r w:rsidRPr="00395B5A">
              <w:rPr>
                <w:rFonts w:cs="Arial"/>
                <w:color w:val="auto"/>
              </w:rPr>
              <w:t>Agree</w:t>
            </w:r>
          </w:p>
        </w:tc>
        <w:tc>
          <w:tcPr>
            <w:tcW w:w="6350" w:type="dxa"/>
            <w:tcBorders>
              <w:top w:val="single" w:sz="4" w:space="0" w:color="auto"/>
              <w:left w:val="single" w:sz="4" w:space="0" w:color="auto"/>
              <w:bottom w:val="single" w:sz="4" w:space="0" w:color="auto"/>
              <w:right w:val="single" w:sz="4" w:space="0" w:color="auto"/>
            </w:tcBorders>
            <w:shd w:val="clear" w:color="auto" w:fill="auto"/>
          </w:tcPr>
          <w:p w14:paraId="6C7020D1" w14:textId="77777777" w:rsidR="00672DE4" w:rsidRPr="00395B5A" w:rsidRDefault="003835CD" w:rsidP="00672DE4">
            <w:pPr>
              <w:spacing w:after="0"/>
              <w:rPr>
                <w:rFonts w:cs="Arial"/>
                <w:b/>
                <w:color w:val="auto"/>
              </w:rPr>
            </w:pPr>
            <w:r w:rsidRPr="00395B5A">
              <w:rPr>
                <w:rFonts w:cs="Arial"/>
                <w:b/>
                <w:color w:val="auto"/>
              </w:rPr>
              <w:t>Complete</w:t>
            </w:r>
          </w:p>
        </w:tc>
      </w:tr>
      <w:tr w:rsidR="00395B5A" w:rsidRPr="00395B5A" w14:paraId="41B9BE0F" w14:textId="77777777" w:rsidTr="00026178">
        <w:trPr>
          <w:trHeight w:val="1060"/>
        </w:trPr>
        <w:tc>
          <w:tcPr>
            <w:tcW w:w="6629" w:type="dxa"/>
            <w:tcBorders>
              <w:top w:val="single" w:sz="4" w:space="0" w:color="auto"/>
              <w:left w:val="single" w:sz="4" w:space="0" w:color="auto"/>
              <w:bottom w:val="single" w:sz="4" w:space="0" w:color="auto"/>
              <w:right w:val="single" w:sz="4" w:space="0" w:color="auto"/>
            </w:tcBorders>
            <w:shd w:val="clear" w:color="auto" w:fill="auto"/>
          </w:tcPr>
          <w:p w14:paraId="5588A135" w14:textId="77777777" w:rsidR="00672DE4" w:rsidRPr="000654E8" w:rsidRDefault="00672DE4" w:rsidP="00672DE4">
            <w:pPr>
              <w:pStyle w:val="ListParagraph"/>
              <w:numPr>
                <w:ilvl w:val="0"/>
                <w:numId w:val="3"/>
              </w:numPr>
              <w:spacing w:line="276" w:lineRule="auto"/>
              <w:rPr>
                <w:rFonts w:cs="Arial"/>
                <w:bCs/>
                <w:color w:val="auto"/>
              </w:rPr>
            </w:pPr>
            <w:r w:rsidRPr="000654E8">
              <w:rPr>
                <w:rFonts w:cs="Arial"/>
                <w:bCs/>
                <w:color w:val="auto"/>
              </w:rPr>
              <w:lastRenderedPageBreak/>
              <w:t>That the Council improves the detail of the support it provides staff facing domestic abuse on the staff intranet.</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759D452B" w14:textId="77777777" w:rsidR="00672DE4" w:rsidRPr="00395B5A" w:rsidRDefault="00002A6C" w:rsidP="00672DE4">
            <w:pPr>
              <w:spacing w:after="0"/>
              <w:rPr>
                <w:rFonts w:cs="Arial"/>
                <w:color w:val="auto"/>
              </w:rPr>
            </w:pPr>
            <w:r w:rsidRPr="00395B5A">
              <w:rPr>
                <w:rFonts w:cs="Arial"/>
                <w:color w:val="auto"/>
              </w:rPr>
              <w:t>Agree</w:t>
            </w:r>
          </w:p>
        </w:tc>
        <w:tc>
          <w:tcPr>
            <w:tcW w:w="6350" w:type="dxa"/>
            <w:tcBorders>
              <w:top w:val="single" w:sz="4" w:space="0" w:color="auto"/>
              <w:left w:val="single" w:sz="4" w:space="0" w:color="auto"/>
              <w:bottom w:val="single" w:sz="4" w:space="0" w:color="auto"/>
              <w:right w:val="single" w:sz="4" w:space="0" w:color="auto"/>
            </w:tcBorders>
            <w:shd w:val="clear" w:color="auto" w:fill="auto"/>
          </w:tcPr>
          <w:p w14:paraId="2D737770" w14:textId="77777777" w:rsidR="00672DE4" w:rsidRPr="00395B5A" w:rsidRDefault="003835CD" w:rsidP="00672DE4">
            <w:pPr>
              <w:spacing w:after="0"/>
              <w:rPr>
                <w:rFonts w:cs="Arial"/>
                <w:b/>
                <w:color w:val="auto"/>
              </w:rPr>
            </w:pPr>
            <w:r w:rsidRPr="00395B5A">
              <w:rPr>
                <w:rFonts w:cs="Arial"/>
                <w:b/>
                <w:color w:val="auto"/>
              </w:rPr>
              <w:t>Complete</w:t>
            </w:r>
          </w:p>
        </w:tc>
      </w:tr>
      <w:tr w:rsidR="00395B5A" w:rsidRPr="00395B5A" w14:paraId="4DB223EF" w14:textId="77777777" w:rsidTr="00026178">
        <w:trPr>
          <w:trHeight w:val="1060"/>
        </w:trPr>
        <w:tc>
          <w:tcPr>
            <w:tcW w:w="6629" w:type="dxa"/>
            <w:tcBorders>
              <w:top w:val="single" w:sz="4" w:space="0" w:color="auto"/>
              <w:left w:val="single" w:sz="4" w:space="0" w:color="auto"/>
              <w:bottom w:val="single" w:sz="4" w:space="0" w:color="auto"/>
              <w:right w:val="single" w:sz="4" w:space="0" w:color="auto"/>
            </w:tcBorders>
            <w:shd w:val="clear" w:color="auto" w:fill="auto"/>
          </w:tcPr>
          <w:p w14:paraId="0DBD0C09" w14:textId="43971BF1" w:rsidR="00672DE4" w:rsidRPr="000654E8" w:rsidRDefault="00672DE4" w:rsidP="00672DE4">
            <w:pPr>
              <w:pStyle w:val="ListParagraph"/>
              <w:numPr>
                <w:ilvl w:val="0"/>
                <w:numId w:val="3"/>
              </w:numPr>
              <w:spacing w:after="0"/>
              <w:rPr>
                <w:bCs/>
                <w:color w:val="auto"/>
              </w:rPr>
            </w:pPr>
            <w:r w:rsidRPr="000654E8">
              <w:rPr>
                <w:bCs/>
                <w:color w:val="auto"/>
                <w:szCs w:val="36"/>
              </w:rPr>
              <w:t>That the Council reviews the adequacy of the internal training it provides for all staff, line managers and elected members on domestic abuse</w:t>
            </w:r>
            <w:r w:rsidR="00C81F9C" w:rsidRPr="000654E8">
              <w:rPr>
                <w:bCs/>
                <w:color w:val="auto"/>
                <w:szCs w:val="36"/>
              </w:rPr>
              <w:t>.</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28836CCB" w14:textId="77777777" w:rsidR="00672DE4" w:rsidRPr="00395B5A" w:rsidRDefault="00002A6C" w:rsidP="00672DE4">
            <w:pPr>
              <w:spacing w:after="0"/>
              <w:rPr>
                <w:rFonts w:cs="Arial"/>
                <w:color w:val="auto"/>
              </w:rPr>
            </w:pPr>
            <w:r w:rsidRPr="00395B5A">
              <w:rPr>
                <w:rFonts w:cs="Arial"/>
                <w:color w:val="auto"/>
              </w:rPr>
              <w:t>In part</w:t>
            </w:r>
          </w:p>
        </w:tc>
        <w:tc>
          <w:tcPr>
            <w:tcW w:w="6350" w:type="dxa"/>
            <w:tcBorders>
              <w:top w:val="single" w:sz="4" w:space="0" w:color="auto"/>
              <w:left w:val="single" w:sz="4" w:space="0" w:color="auto"/>
              <w:bottom w:val="single" w:sz="4" w:space="0" w:color="auto"/>
              <w:right w:val="single" w:sz="4" w:space="0" w:color="auto"/>
            </w:tcBorders>
            <w:shd w:val="clear" w:color="auto" w:fill="auto"/>
          </w:tcPr>
          <w:p w14:paraId="54F17213" w14:textId="1717CE2F" w:rsidR="00A94993" w:rsidRPr="00395B5A" w:rsidRDefault="00A94993" w:rsidP="00672DE4">
            <w:pPr>
              <w:spacing w:after="0"/>
              <w:rPr>
                <w:rFonts w:cs="Arial"/>
                <w:color w:val="auto"/>
              </w:rPr>
            </w:pPr>
            <w:r w:rsidRPr="00395B5A">
              <w:rPr>
                <w:color w:val="auto"/>
              </w:rPr>
              <w:t>DA training has been develo</w:t>
            </w:r>
            <w:r w:rsidR="004F3B21" w:rsidRPr="00395B5A">
              <w:rPr>
                <w:color w:val="auto"/>
              </w:rPr>
              <w:t xml:space="preserve">ped and delivered to teams in the council.  </w:t>
            </w:r>
            <w:r w:rsidR="0080753E">
              <w:rPr>
                <w:color w:val="auto"/>
              </w:rPr>
              <w:t xml:space="preserve">Staff have been made aware of various free DA courses provided through </w:t>
            </w:r>
            <w:r w:rsidR="005F20BC">
              <w:rPr>
                <w:color w:val="auto"/>
              </w:rPr>
              <w:t>OSCB.  A training plan for 2024 is being finalised</w:t>
            </w:r>
            <w:r w:rsidR="004F3B21" w:rsidRPr="00395B5A">
              <w:rPr>
                <w:color w:val="auto"/>
              </w:rPr>
              <w:t>.  All delegates are asked for feedback.  The feedback has been overwhelmingly positive</w:t>
            </w:r>
            <w:r w:rsidR="00C81F9C">
              <w:rPr>
                <w:color w:val="auto"/>
              </w:rPr>
              <w:t>.</w:t>
            </w:r>
          </w:p>
        </w:tc>
      </w:tr>
      <w:tr w:rsidR="00395B5A" w:rsidRPr="00395B5A" w14:paraId="7B5EFB3C" w14:textId="77777777" w:rsidTr="00026178">
        <w:trPr>
          <w:trHeight w:val="1060"/>
        </w:trPr>
        <w:tc>
          <w:tcPr>
            <w:tcW w:w="6629" w:type="dxa"/>
            <w:tcBorders>
              <w:top w:val="single" w:sz="4" w:space="0" w:color="auto"/>
              <w:left w:val="single" w:sz="4" w:space="0" w:color="auto"/>
              <w:bottom w:val="single" w:sz="4" w:space="0" w:color="auto"/>
              <w:right w:val="single" w:sz="4" w:space="0" w:color="auto"/>
            </w:tcBorders>
            <w:shd w:val="clear" w:color="auto" w:fill="auto"/>
          </w:tcPr>
          <w:p w14:paraId="46196A48" w14:textId="77777777" w:rsidR="00672DE4" w:rsidRPr="000654E8" w:rsidRDefault="00672DE4" w:rsidP="00672DE4">
            <w:pPr>
              <w:pStyle w:val="ListParagraph"/>
              <w:numPr>
                <w:ilvl w:val="0"/>
                <w:numId w:val="3"/>
              </w:numPr>
              <w:spacing w:after="0"/>
              <w:rPr>
                <w:bCs/>
                <w:color w:val="auto"/>
              </w:rPr>
            </w:pPr>
            <w:r w:rsidRPr="000654E8">
              <w:rPr>
                <w:rFonts w:cs="Arial"/>
                <w:bCs/>
                <w:color w:val="auto"/>
              </w:rPr>
              <w:t>That the Council makes domestic abuse awareness and management training mandatory for all those in the Council with line-management responsibility.</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580F198E" w14:textId="77777777" w:rsidR="00672DE4" w:rsidRPr="00395B5A" w:rsidRDefault="00002A6C" w:rsidP="00672DE4">
            <w:pPr>
              <w:spacing w:after="0"/>
              <w:rPr>
                <w:rFonts w:cs="Arial"/>
                <w:color w:val="auto"/>
              </w:rPr>
            </w:pPr>
            <w:r w:rsidRPr="00395B5A">
              <w:rPr>
                <w:rFonts w:cs="Arial"/>
                <w:color w:val="auto"/>
              </w:rPr>
              <w:t>In part</w:t>
            </w:r>
          </w:p>
        </w:tc>
        <w:tc>
          <w:tcPr>
            <w:tcW w:w="6350" w:type="dxa"/>
            <w:tcBorders>
              <w:top w:val="single" w:sz="4" w:space="0" w:color="auto"/>
              <w:left w:val="single" w:sz="4" w:space="0" w:color="auto"/>
              <w:bottom w:val="single" w:sz="4" w:space="0" w:color="auto"/>
              <w:right w:val="single" w:sz="4" w:space="0" w:color="auto"/>
            </w:tcBorders>
            <w:shd w:val="clear" w:color="auto" w:fill="auto"/>
          </w:tcPr>
          <w:p w14:paraId="56544EC7" w14:textId="4860FB39" w:rsidR="002A37CE" w:rsidRPr="00395B5A" w:rsidRDefault="00CB4966" w:rsidP="00672DE4">
            <w:pPr>
              <w:spacing w:after="0"/>
              <w:rPr>
                <w:rFonts w:cs="Arial"/>
                <w:color w:val="auto"/>
              </w:rPr>
            </w:pPr>
            <w:r>
              <w:rPr>
                <w:color w:val="auto"/>
              </w:rPr>
              <w:t>A</w:t>
            </w:r>
            <w:r w:rsidR="00473289">
              <w:rPr>
                <w:color w:val="auto"/>
              </w:rPr>
              <w:t xml:space="preserve"> briefing for managers</w:t>
            </w:r>
            <w:r>
              <w:rPr>
                <w:color w:val="auto"/>
              </w:rPr>
              <w:t xml:space="preserve"> has been developed and will be rolled out in 2024</w:t>
            </w:r>
          </w:p>
        </w:tc>
      </w:tr>
      <w:tr w:rsidR="00395B5A" w:rsidRPr="00395B5A" w14:paraId="12C02871" w14:textId="77777777" w:rsidTr="00026178">
        <w:trPr>
          <w:trHeight w:val="1060"/>
        </w:trPr>
        <w:tc>
          <w:tcPr>
            <w:tcW w:w="6629" w:type="dxa"/>
            <w:tcBorders>
              <w:top w:val="single" w:sz="4" w:space="0" w:color="auto"/>
              <w:left w:val="single" w:sz="4" w:space="0" w:color="auto"/>
              <w:bottom w:val="single" w:sz="4" w:space="0" w:color="auto"/>
              <w:right w:val="single" w:sz="4" w:space="0" w:color="auto"/>
            </w:tcBorders>
            <w:shd w:val="clear" w:color="auto" w:fill="auto"/>
          </w:tcPr>
          <w:p w14:paraId="05D92FED" w14:textId="77777777" w:rsidR="00672DE4" w:rsidRPr="000654E8" w:rsidRDefault="00672DE4" w:rsidP="00672DE4">
            <w:pPr>
              <w:pStyle w:val="ListParagraph"/>
              <w:numPr>
                <w:ilvl w:val="0"/>
                <w:numId w:val="3"/>
              </w:numPr>
              <w:spacing w:after="0"/>
              <w:rPr>
                <w:bCs/>
                <w:color w:val="auto"/>
              </w:rPr>
            </w:pPr>
            <w:r w:rsidRPr="000654E8">
              <w:rPr>
                <w:rFonts w:cs="Arial"/>
                <w:bCs/>
                <w:color w:val="auto"/>
              </w:rPr>
              <w:t xml:space="preserve">That the Council reviews its HR processes around sickness, lateness, time off and performance management to ensure they </w:t>
            </w:r>
            <w:proofErr w:type="gramStart"/>
            <w:r w:rsidRPr="000654E8">
              <w:rPr>
                <w:rFonts w:cs="Arial"/>
                <w:bCs/>
                <w:color w:val="auto"/>
              </w:rPr>
              <w:t>are capable of supporting</w:t>
            </w:r>
            <w:proofErr w:type="gramEnd"/>
            <w:r w:rsidRPr="000654E8">
              <w:rPr>
                <w:rFonts w:cs="Arial"/>
                <w:bCs/>
                <w:color w:val="auto"/>
              </w:rPr>
              <w:t xml:space="preserve"> staff involved in either side of domestic abuse.</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781045C6" w14:textId="77777777" w:rsidR="00672DE4" w:rsidRPr="00395B5A" w:rsidRDefault="00002A6C" w:rsidP="00672DE4">
            <w:pPr>
              <w:spacing w:after="0"/>
              <w:rPr>
                <w:rFonts w:cs="Arial"/>
                <w:color w:val="auto"/>
              </w:rPr>
            </w:pPr>
            <w:r w:rsidRPr="00395B5A">
              <w:rPr>
                <w:rFonts w:cs="Arial"/>
                <w:color w:val="auto"/>
              </w:rPr>
              <w:t>Agree</w:t>
            </w:r>
          </w:p>
        </w:tc>
        <w:tc>
          <w:tcPr>
            <w:tcW w:w="6350" w:type="dxa"/>
            <w:tcBorders>
              <w:top w:val="single" w:sz="4" w:space="0" w:color="auto"/>
              <w:left w:val="single" w:sz="4" w:space="0" w:color="auto"/>
              <w:bottom w:val="single" w:sz="4" w:space="0" w:color="auto"/>
              <w:right w:val="single" w:sz="4" w:space="0" w:color="auto"/>
            </w:tcBorders>
            <w:shd w:val="clear" w:color="auto" w:fill="auto"/>
          </w:tcPr>
          <w:p w14:paraId="2351C35A" w14:textId="77777777" w:rsidR="00672DE4" w:rsidRPr="00395B5A" w:rsidRDefault="004F3B21" w:rsidP="00672DE4">
            <w:pPr>
              <w:spacing w:after="0"/>
              <w:rPr>
                <w:rFonts w:cs="Arial"/>
                <w:color w:val="auto"/>
              </w:rPr>
            </w:pPr>
            <w:r w:rsidRPr="00395B5A">
              <w:rPr>
                <w:rFonts w:cs="Arial"/>
                <w:color w:val="auto"/>
              </w:rPr>
              <w:t>This will be part of the DAHA accreditation</w:t>
            </w:r>
          </w:p>
        </w:tc>
      </w:tr>
      <w:tr w:rsidR="00395B5A" w:rsidRPr="00395B5A" w14:paraId="4C754553" w14:textId="77777777" w:rsidTr="00C81F9C">
        <w:trPr>
          <w:trHeight w:val="699"/>
        </w:trPr>
        <w:tc>
          <w:tcPr>
            <w:tcW w:w="6629" w:type="dxa"/>
            <w:tcBorders>
              <w:top w:val="single" w:sz="4" w:space="0" w:color="auto"/>
              <w:left w:val="single" w:sz="4" w:space="0" w:color="auto"/>
              <w:bottom w:val="single" w:sz="4" w:space="0" w:color="auto"/>
              <w:right w:val="single" w:sz="4" w:space="0" w:color="auto"/>
            </w:tcBorders>
            <w:shd w:val="clear" w:color="auto" w:fill="auto"/>
          </w:tcPr>
          <w:p w14:paraId="70DC3B3C" w14:textId="77777777" w:rsidR="00672DE4" w:rsidRPr="000654E8" w:rsidRDefault="00672DE4" w:rsidP="00672DE4">
            <w:pPr>
              <w:pStyle w:val="ListParagraph"/>
              <w:numPr>
                <w:ilvl w:val="0"/>
                <w:numId w:val="3"/>
              </w:numPr>
              <w:spacing w:after="0"/>
              <w:rPr>
                <w:bCs/>
                <w:color w:val="auto"/>
              </w:rPr>
            </w:pPr>
            <w:r w:rsidRPr="000654E8">
              <w:rPr>
                <w:rFonts w:cs="Arial"/>
                <w:bCs/>
                <w:color w:val="auto"/>
              </w:rPr>
              <w:t>That the Council includes within domestic abuse awareness and management training for managers training on identifying the appropriate level of training required for the staff in their team regarding domestic abuse.</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4BD951E0" w14:textId="77777777" w:rsidR="00672DE4" w:rsidRPr="00395B5A" w:rsidRDefault="004F3B21" w:rsidP="00672DE4">
            <w:pPr>
              <w:spacing w:after="0"/>
              <w:rPr>
                <w:rFonts w:cs="Arial"/>
                <w:color w:val="auto"/>
              </w:rPr>
            </w:pPr>
            <w:r w:rsidRPr="00395B5A">
              <w:rPr>
                <w:rFonts w:cs="Arial"/>
                <w:color w:val="auto"/>
              </w:rPr>
              <w:t>Not Agreed</w:t>
            </w:r>
          </w:p>
        </w:tc>
        <w:tc>
          <w:tcPr>
            <w:tcW w:w="6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6D98F" w14:textId="77777777" w:rsidR="00CB172E" w:rsidRPr="00395B5A" w:rsidRDefault="00CB172E" w:rsidP="00672DE4">
            <w:pPr>
              <w:spacing w:after="0"/>
              <w:rPr>
                <w:rFonts w:cs="Arial"/>
                <w:color w:val="auto"/>
              </w:rPr>
            </w:pPr>
            <w:r w:rsidRPr="00395B5A">
              <w:rPr>
                <w:rFonts w:cs="Arial"/>
                <w:color w:val="auto"/>
              </w:rPr>
              <w:t xml:space="preserve"> </w:t>
            </w:r>
          </w:p>
        </w:tc>
      </w:tr>
      <w:tr w:rsidR="00395B5A" w:rsidRPr="00395B5A" w14:paraId="1AAD383E" w14:textId="77777777" w:rsidTr="00026178">
        <w:trPr>
          <w:trHeight w:val="1060"/>
        </w:trPr>
        <w:tc>
          <w:tcPr>
            <w:tcW w:w="6629" w:type="dxa"/>
            <w:tcBorders>
              <w:top w:val="single" w:sz="4" w:space="0" w:color="auto"/>
              <w:left w:val="single" w:sz="4" w:space="0" w:color="auto"/>
              <w:bottom w:val="single" w:sz="4" w:space="0" w:color="auto"/>
              <w:right w:val="single" w:sz="4" w:space="0" w:color="auto"/>
            </w:tcBorders>
            <w:shd w:val="clear" w:color="auto" w:fill="auto"/>
          </w:tcPr>
          <w:p w14:paraId="49F15D17" w14:textId="77777777" w:rsidR="00672DE4" w:rsidRPr="000654E8" w:rsidRDefault="00672DE4" w:rsidP="00672DE4">
            <w:pPr>
              <w:pStyle w:val="ListParagraph"/>
              <w:numPr>
                <w:ilvl w:val="0"/>
                <w:numId w:val="3"/>
              </w:numPr>
              <w:spacing w:after="0"/>
              <w:rPr>
                <w:bCs/>
                <w:color w:val="auto"/>
              </w:rPr>
            </w:pPr>
            <w:r w:rsidRPr="000654E8">
              <w:rPr>
                <w:rFonts w:cs="Arial"/>
                <w:bCs/>
                <w:color w:val="auto"/>
              </w:rPr>
              <w:t xml:space="preserve">That Council training provided to staff and elected members on domestic abuse considers, at a level relevant to type of training, training which is sensitive to specific cultural contexts and working with a diverse range of communities, and </w:t>
            </w:r>
            <w:proofErr w:type="gramStart"/>
            <w:r w:rsidRPr="000654E8">
              <w:rPr>
                <w:rFonts w:cs="Arial"/>
                <w:bCs/>
                <w:color w:val="auto"/>
              </w:rPr>
              <w:t>culturally-specific</w:t>
            </w:r>
            <w:proofErr w:type="gramEnd"/>
            <w:r w:rsidRPr="000654E8">
              <w:rPr>
                <w:rFonts w:cs="Arial"/>
                <w:bCs/>
                <w:color w:val="auto"/>
              </w:rPr>
              <w:t xml:space="preserve"> issues which can increase vulnerability amongst specific minority community members.</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4B8D1053" w14:textId="77777777" w:rsidR="00672DE4" w:rsidRPr="00395B5A" w:rsidRDefault="00002A6C" w:rsidP="00672DE4">
            <w:pPr>
              <w:spacing w:after="0"/>
              <w:rPr>
                <w:rFonts w:cs="Arial"/>
                <w:color w:val="auto"/>
              </w:rPr>
            </w:pPr>
            <w:r w:rsidRPr="00395B5A">
              <w:rPr>
                <w:rFonts w:cs="Arial"/>
                <w:color w:val="auto"/>
              </w:rPr>
              <w:t>Agree</w:t>
            </w:r>
          </w:p>
        </w:tc>
        <w:tc>
          <w:tcPr>
            <w:tcW w:w="6350" w:type="dxa"/>
            <w:tcBorders>
              <w:top w:val="single" w:sz="4" w:space="0" w:color="auto"/>
              <w:left w:val="single" w:sz="4" w:space="0" w:color="auto"/>
              <w:bottom w:val="single" w:sz="4" w:space="0" w:color="auto"/>
              <w:right w:val="single" w:sz="4" w:space="0" w:color="auto"/>
            </w:tcBorders>
            <w:shd w:val="clear" w:color="auto" w:fill="auto"/>
          </w:tcPr>
          <w:p w14:paraId="7DB8193D" w14:textId="77777777" w:rsidR="00672DE4" w:rsidRPr="00395B5A" w:rsidRDefault="004F3B21" w:rsidP="00672DE4">
            <w:pPr>
              <w:spacing w:after="0"/>
              <w:rPr>
                <w:rFonts w:cs="Arial"/>
                <w:color w:val="auto"/>
              </w:rPr>
            </w:pPr>
            <w:r w:rsidRPr="00395B5A">
              <w:rPr>
                <w:rFonts w:cs="Arial"/>
                <w:color w:val="auto"/>
              </w:rPr>
              <w:t>This will be part of the DAHA Accreditation</w:t>
            </w:r>
          </w:p>
        </w:tc>
      </w:tr>
    </w:tbl>
    <w:p w14:paraId="02535867" w14:textId="32A23D15" w:rsidR="005E6416" w:rsidRPr="00395B5A" w:rsidRDefault="005E6416" w:rsidP="004B3572">
      <w:pPr>
        <w:rPr>
          <w:color w:val="auto"/>
        </w:rPr>
      </w:pPr>
    </w:p>
    <w:sectPr w:rsidR="005E6416" w:rsidRPr="00395B5A" w:rsidSect="00535802">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C02F4" w14:textId="77777777" w:rsidR="004B3572" w:rsidRDefault="004B3572" w:rsidP="004B3572">
      <w:pPr>
        <w:spacing w:after="0"/>
      </w:pPr>
      <w:r>
        <w:separator/>
      </w:r>
    </w:p>
  </w:endnote>
  <w:endnote w:type="continuationSeparator" w:id="0">
    <w:p w14:paraId="05DBE991" w14:textId="77777777" w:rsidR="004B3572" w:rsidRDefault="004B3572" w:rsidP="004B357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2856D" w14:textId="77777777" w:rsidR="004B3572" w:rsidRDefault="004B3572" w:rsidP="004B3572">
      <w:pPr>
        <w:spacing w:after="0"/>
      </w:pPr>
      <w:r>
        <w:separator/>
      </w:r>
    </w:p>
  </w:footnote>
  <w:footnote w:type="continuationSeparator" w:id="0">
    <w:p w14:paraId="6CA73C33" w14:textId="77777777" w:rsidR="004B3572" w:rsidRDefault="004B3572" w:rsidP="004B357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27079" w14:textId="666C3BEF" w:rsidR="004B3572" w:rsidRDefault="004B3572" w:rsidP="004B3572">
    <w:pPr>
      <w:pStyle w:val="Header"/>
      <w:jc w:val="right"/>
    </w:pPr>
    <w:r>
      <w:t>January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6A5B77AA"/>
    <w:multiLevelType w:val="hybridMultilevel"/>
    <w:tmpl w:val="9BAEFEF6"/>
    <w:lvl w:ilvl="0" w:tplc="08090011">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15:restartNumberingAfterBreak="0">
    <w:nsid w:val="798365C6"/>
    <w:multiLevelType w:val="multilevel"/>
    <w:tmpl w:val="E67CE66C"/>
    <w:numStyleLink w:val="StyleNumberedLeft0cmHanging075cm"/>
  </w:abstractNum>
  <w:num w:numId="1" w16cid:durableId="1492334239">
    <w:abstractNumId w:val="0"/>
  </w:num>
  <w:num w:numId="2" w16cid:durableId="1159422219">
    <w:abstractNumId w:val="2"/>
    <w:lvlOverride w:ilvl="0">
      <w:lvl w:ilvl="0">
        <w:start w:val="1"/>
        <w:numFmt w:val="decimal"/>
        <w:pStyle w:val="ListParagraph"/>
        <w:lvlText w:val="%1."/>
        <w:lvlJc w:val="left"/>
        <w:pPr>
          <w:ind w:left="644" w:hanging="360"/>
        </w:pPr>
        <w:rPr>
          <w:rFonts w:ascii="Arial" w:hAnsi="Arial"/>
          <w:b w:val="0"/>
          <w:color w:val="000000"/>
          <w:sz w:val="24"/>
        </w:rPr>
      </w:lvl>
    </w:lvlOverride>
  </w:num>
  <w:num w:numId="3" w16cid:durableId="6974374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802"/>
    <w:rsid w:val="00002A6C"/>
    <w:rsid w:val="00020D12"/>
    <w:rsid w:val="00026178"/>
    <w:rsid w:val="000654E8"/>
    <w:rsid w:val="0007108D"/>
    <w:rsid w:val="00092BBF"/>
    <w:rsid w:val="000B776F"/>
    <w:rsid w:val="000C53CB"/>
    <w:rsid w:val="000D0CA8"/>
    <w:rsid w:val="00142B62"/>
    <w:rsid w:val="001507D1"/>
    <w:rsid w:val="001609C3"/>
    <w:rsid w:val="0016324B"/>
    <w:rsid w:val="00191BB6"/>
    <w:rsid w:val="001B3F3C"/>
    <w:rsid w:val="0022254E"/>
    <w:rsid w:val="00223353"/>
    <w:rsid w:val="0023081A"/>
    <w:rsid w:val="00254D03"/>
    <w:rsid w:val="00260FC5"/>
    <w:rsid w:val="002653B4"/>
    <w:rsid w:val="00265EDC"/>
    <w:rsid w:val="00296BF2"/>
    <w:rsid w:val="002A37CE"/>
    <w:rsid w:val="002B4096"/>
    <w:rsid w:val="002F22DE"/>
    <w:rsid w:val="00336957"/>
    <w:rsid w:val="0035283C"/>
    <w:rsid w:val="00357B85"/>
    <w:rsid w:val="003835CD"/>
    <w:rsid w:val="00395B5A"/>
    <w:rsid w:val="003B3FF0"/>
    <w:rsid w:val="003E2939"/>
    <w:rsid w:val="003F4D79"/>
    <w:rsid w:val="00421D48"/>
    <w:rsid w:val="0044148D"/>
    <w:rsid w:val="00473289"/>
    <w:rsid w:val="004950F4"/>
    <w:rsid w:val="004B3572"/>
    <w:rsid w:val="004B35B6"/>
    <w:rsid w:val="004B7F5F"/>
    <w:rsid w:val="004C13EE"/>
    <w:rsid w:val="004C61BC"/>
    <w:rsid w:val="004F3B21"/>
    <w:rsid w:val="00522B31"/>
    <w:rsid w:val="00522C50"/>
    <w:rsid w:val="00526EAD"/>
    <w:rsid w:val="00527874"/>
    <w:rsid w:val="00535802"/>
    <w:rsid w:val="00540E59"/>
    <w:rsid w:val="00547919"/>
    <w:rsid w:val="00554889"/>
    <w:rsid w:val="005716A5"/>
    <w:rsid w:val="00571DBA"/>
    <w:rsid w:val="005A34F6"/>
    <w:rsid w:val="005B1F52"/>
    <w:rsid w:val="005E6416"/>
    <w:rsid w:val="005F20BC"/>
    <w:rsid w:val="00607292"/>
    <w:rsid w:val="006259A5"/>
    <w:rsid w:val="00640C6B"/>
    <w:rsid w:val="00672DE4"/>
    <w:rsid w:val="006E330D"/>
    <w:rsid w:val="00736A5F"/>
    <w:rsid w:val="00744A0F"/>
    <w:rsid w:val="00772511"/>
    <w:rsid w:val="007A5B40"/>
    <w:rsid w:val="007D7627"/>
    <w:rsid w:val="007E38CF"/>
    <w:rsid w:val="0080753E"/>
    <w:rsid w:val="00821BEB"/>
    <w:rsid w:val="00837786"/>
    <w:rsid w:val="008821D5"/>
    <w:rsid w:val="0090614D"/>
    <w:rsid w:val="00937166"/>
    <w:rsid w:val="009D4BEE"/>
    <w:rsid w:val="00A47C4E"/>
    <w:rsid w:val="00A8498D"/>
    <w:rsid w:val="00A94993"/>
    <w:rsid w:val="00AA04FE"/>
    <w:rsid w:val="00B67AA8"/>
    <w:rsid w:val="00B94181"/>
    <w:rsid w:val="00BB68BE"/>
    <w:rsid w:val="00BC2B03"/>
    <w:rsid w:val="00BC759D"/>
    <w:rsid w:val="00BF7501"/>
    <w:rsid w:val="00C1416E"/>
    <w:rsid w:val="00C30D3A"/>
    <w:rsid w:val="00C654F3"/>
    <w:rsid w:val="00C75648"/>
    <w:rsid w:val="00C81F9C"/>
    <w:rsid w:val="00CB172E"/>
    <w:rsid w:val="00CB4966"/>
    <w:rsid w:val="00CE5961"/>
    <w:rsid w:val="00CE6473"/>
    <w:rsid w:val="00CF31A7"/>
    <w:rsid w:val="00D23DCC"/>
    <w:rsid w:val="00D27683"/>
    <w:rsid w:val="00D3267A"/>
    <w:rsid w:val="00D461C8"/>
    <w:rsid w:val="00D55EF1"/>
    <w:rsid w:val="00D97452"/>
    <w:rsid w:val="00DC0821"/>
    <w:rsid w:val="00DE744C"/>
    <w:rsid w:val="00E4328F"/>
    <w:rsid w:val="00E511D3"/>
    <w:rsid w:val="00E54029"/>
    <w:rsid w:val="00E778D4"/>
    <w:rsid w:val="00EA6FA2"/>
    <w:rsid w:val="00EA78F6"/>
    <w:rsid w:val="00F00F61"/>
    <w:rsid w:val="00F06002"/>
    <w:rsid w:val="00F40926"/>
    <w:rsid w:val="00FA3151"/>
    <w:rsid w:val="00FB13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E4F61"/>
  <w15:chartTrackingRefBased/>
  <w15:docId w15:val="{FBD5C231-E00F-4EBA-9382-ED2550E4F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5802"/>
    <w:pPr>
      <w:spacing w:after="120" w:line="240" w:lineRule="auto"/>
    </w:pPr>
    <w:rPr>
      <w:rFonts w:ascii="Arial" w:eastAsia="Times New Roman" w:hAnsi="Arial" w:cs="Times New Roman"/>
      <w:color w:val="000000"/>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35802"/>
    <w:pPr>
      <w:numPr>
        <w:numId w:val="2"/>
      </w:numPr>
      <w:tabs>
        <w:tab w:val="left" w:pos="426"/>
      </w:tabs>
    </w:pPr>
  </w:style>
  <w:style w:type="numbering" w:customStyle="1" w:styleId="StyleNumberedLeft0cmHanging075cm">
    <w:name w:val="Style Numbered Left:  0 cm Hanging:  0.75 cm"/>
    <w:basedOn w:val="NoList"/>
    <w:rsid w:val="00535802"/>
    <w:pPr>
      <w:numPr>
        <w:numId w:val="1"/>
      </w:numPr>
    </w:pPr>
  </w:style>
  <w:style w:type="character" w:customStyle="1" w:styleId="ListParagraphChar">
    <w:name w:val="List Paragraph Char"/>
    <w:link w:val="ListParagraph"/>
    <w:uiPriority w:val="34"/>
    <w:rsid w:val="00535802"/>
    <w:rPr>
      <w:rFonts w:ascii="Arial" w:eastAsia="Times New Roman" w:hAnsi="Arial" w:cs="Times New Roman"/>
      <w:color w:val="000000"/>
      <w:sz w:val="24"/>
      <w:szCs w:val="24"/>
      <w:lang w:eastAsia="en-GB"/>
    </w:rPr>
  </w:style>
  <w:style w:type="character" w:styleId="CommentReference">
    <w:name w:val="annotation reference"/>
    <w:basedOn w:val="DefaultParagraphFont"/>
    <w:uiPriority w:val="99"/>
    <w:semiHidden/>
    <w:unhideWhenUsed/>
    <w:rsid w:val="002653B4"/>
    <w:rPr>
      <w:sz w:val="16"/>
      <w:szCs w:val="16"/>
    </w:rPr>
  </w:style>
  <w:style w:type="paragraph" w:styleId="CommentText">
    <w:name w:val="annotation text"/>
    <w:basedOn w:val="Normal"/>
    <w:link w:val="CommentTextChar"/>
    <w:uiPriority w:val="99"/>
    <w:unhideWhenUsed/>
    <w:rsid w:val="002653B4"/>
    <w:rPr>
      <w:sz w:val="20"/>
      <w:szCs w:val="20"/>
    </w:rPr>
  </w:style>
  <w:style w:type="character" w:customStyle="1" w:styleId="CommentTextChar">
    <w:name w:val="Comment Text Char"/>
    <w:basedOn w:val="DefaultParagraphFont"/>
    <w:link w:val="CommentText"/>
    <w:uiPriority w:val="99"/>
    <w:rsid w:val="002653B4"/>
    <w:rPr>
      <w:rFonts w:ascii="Arial" w:eastAsia="Times New Roman" w:hAnsi="Arial" w:cs="Times New Roman"/>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2653B4"/>
    <w:rPr>
      <w:b/>
      <w:bCs/>
    </w:rPr>
  </w:style>
  <w:style w:type="character" w:customStyle="1" w:styleId="CommentSubjectChar">
    <w:name w:val="Comment Subject Char"/>
    <w:basedOn w:val="CommentTextChar"/>
    <w:link w:val="CommentSubject"/>
    <w:uiPriority w:val="99"/>
    <w:semiHidden/>
    <w:rsid w:val="002653B4"/>
    <w:rPr>
      <w:rFonts w:ascii="Arial" w:eastAsia="Times New Roman" w:hAnsi="Arial" w:cs="Times New Roman"/>
      <w:b/>
      <w:bCs/>
      <w:color w:val="000000"/>
      <w:sz w:val="20"/>
      <w:szCs w:val="20"/>
      <w:lang w:eastAsia="en-GB"/>
    </w:rPr>
  </w:style>
  <w:style w:type="paragraph" w:styleId="Header">
    <w:name w:val="header"/>
    <w:basedOn w:val="Normal"/>
    <w:link w:val="HeaderChar"/>
    <w:uiPriority w:val="99"/>
    <w:unhideWhenUsed/>
    <w:rsid w:val="004B3572"/>
    <w:pPr>
      <w:tabs>
        <w:tab w:val="center" w:pos="4513"/>
        <w:tab w:val="right" w:pos="9026"/>
      </w:tabs>
      <w:spacing w:after="0"/>
    </w:pPr>
  </w:style>
  <w:style w:type="character" w:customStyle="1" w:styleId="HeaderChar">
    <w:name w:val="Header Char"/>
    <w:basedOn w:val="DefaultParagraphFont"/>
    <w:link w:val="Header"/>
    <w:uiPriority w:val="99"/>
    <w:rsid w:val="004B3572"/>
    <w:rPr>
      <w:rFonts w:ascii="Arial" w:eastAsia="Times New Roman" w:hAnsi="Arial" w:cs="Times New Roman"/>
      <w:color w:val="000000"/>
      <w:sz w:val="24"/>
      <w:szCs w:val="24"/>
      <w:lang w:eastAsia="en-GB"/>
    </w:rPr>
  </w:style>
  <w:style w:type="paragraph" w:styleId="Footer">
    <w:name w:val="footer"/>
    <w:basedOn w:val="Normal"/>
    <w:link w:val="FooterChar"/>
    <w:uiPriority w:val="99"/>
    <w:unhideWhenUsed/>
    <w:rsid w:val="004B3572"/>
    <w:pPr>
      <w:tabs>
        <w:tab w:val="center" w:pos="4513"/>
        <w:tab w:val="right" w:pos="9026"/>
      </w:tabs>
      <w:spacing w:after="0"/>
    </w:pPr>
  </w:style>
  <w:style w:type="character" w:customStyle="1" w:styleId="FooterChar">
    <w:name w:val="Footer Char"/>
    <w:basedOn w:val="DefaultParagraphFont"/>
    <w:link w:val="Footer"/>
    <w:uiPriority w:val="99"/>
    <w:rsid w:val="004B3572"/>
    <w:rPr>
      <w:rFonts w:ascii="Arial" w:eastAsia="Times New Roman" w:hAnsi="Arial" w:cs="Times New Roman"/>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1D8F8-3131-4DFA-A824-4FCC253A3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8</Pages>
  <Words>2155</Words>
  <Characters>12284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HUDSON Tom</dc:creator>
  <cp:keywords/>
  <dc:description/>
  <cp:lastModifiedBy>COURTNEY Alice</cp:lastModifiedBy>
  <cp:revision>34</cp:revision>
  <dcterms:created xsi:type="dcterms:W3CDTF">2023-12-29T09:02:00Z</dcterms:created>
  <dcterms:modified xsi:type="dcterms:W3CDTF">2024-01-04T17:52:00Z</dcterms:modified>
</cp:coreProperties>
</file>